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552C" w14:textId="77777777" w:rsidR="0049286F" w:rsidRDefault="15AC91E2" w:rsidP="00631977">
      <w:pPr>
        <w:rPr>
          <w:rFonts w:ascii="Calibri" w:eastAsia="Calibri" w:hAnsi="Calibri" w:cs="Calibri"/>
          <w:b/>
          <w:bCs/>
          <w:sz w:val="30"/>
          <w:szCs w:val="30"/>
        </w:rPr>
      </w:pPr>
      <w:r>
        <w:br/>
      </w:r>
    </w:p>
    <w:p w14:paraId="78406C27" w14:textId="5AAD7CDB" w:rsidR="15AC91E2" w:rsidRPr="0049286F" w:rsidRDefault="7E58FFD4" w:rsidP="0049286F">
      <w:pPr>
        <w:jc w:val="center"/>
        <w:rPr>
          <w:sz w:val="52"/>
          <w:szCs w:val="52"/>
        </w:rPr>
      </w:pPr>
      <w:r w:rsidRPr="0049286F">
        <w:rPr>
          <w:rFonts w:ascii="Calibri" w:eastAsia="Calibri" w:hAnsi="Calibri" w:cs="Calibri"/>
          <w:b/>
          <w:bCs/>
          <w:sz w:val="52"/>
          <w:szCs w:val="52"/>
        </w:rPr>
        <w:t xml:space="preserve">Vill du arbeta som egenerfaren </w:t>
      </w:r>
      <w:r w:rsidR="00982ED2" w:rsidRPr="0049286F">
        <w:rPr>
          <w:rFonts w:ascii="Calibri" w:eastAsia="Calibri" w:hAnsi="Calibri" w:cs="Calibri"/>
          <w:b/>
          <w:bCs/>
          <w:sz w:val="52"/>
          <w:szCs w:val="52"/>
        </w:rPr>
        <w:t xml:space="preserve">kamratstödjare </w:t>
      </w:r>
      <w:r w:rsidRPr="0049286F">
        <w:rPr>
          <w:rFonts w:ascii="Calibri" w:eastAsia="Calibri" w:hAnsi="Calibri" w:cs="Calibri"/>
          <w:b/>
          <w:bCs/>
          <w:sz w:val="52"/>
          <w:szCs w:val="52"/>
        </w:rPr>
        <w:t>inom socialpsykiatrin?</w:t>
      </w:r>
    </w:p>
    <w:p w14:paraId="220F0EA5" w14:textId="237E2CC3" w:rsidR="15AC91E2" w:rsidRDefault="15AC91E2">
      <w:r>
        <w:br/>
      </w:r>
    </w:p>
    <w:p w14:paraId="44314862" w14:textId="3D176721" w:rsidR="15AC91E2" w:rsidRPr="0049286F" w:rsidRDefault="7E58FFD4">
      <w:pPr>
        <w:rPr>
          <w:rFonts w:ascii="Calibri" w:eastAsia="Calibri" w:hAnsi="Calibri" w:cs="Calibri"/>
          <w:b/>
          <w:sz w:val="32"/>
          <w:szCs w:val="32"/>
        </w:rPr>
      </w:pPr>
      <w:r w:rsidRPr="0049286F">
        <w:rPr>
          <w:rFonts w:ascii="Calibri" w:eastAsia="Calibri" w:hAnsi="Calibri" w:cs="Calibri"/>
          <w:b/>
          <w:sz w:val="32"/>
          <w:szCs w:val="32"/>
        </w:rPr>
        <w:t xml:space="preserve">Vi söker nu dig som är </w:t>
      </w:r>
      <w:r w:rsidR="00982ED2" w:rsidRPr="0049286F">
        <w:rPr>
          <w:rFonts w:ascii="Calibri" w:eastAsia="Calibri" w:hAnsi="Calibri" w:cs="Calibri"/>
          <w:b/>
          <w:sz w:val="32"/>
          <w:szCs w:val="32"/>
        </w:rPr>
        <w:t>intresserad av att arbeta med ”peer support” inom socialpsykiatri</w:t>
      </w:r>
      <w:r w:rsidR="00631977" w:rsidRPr="0049286F">
        <w:rPr>
          <w:rFonts w:ascii="Calibri" w:eastAsia="Calibri" w:hAnsi="Calibri" w:cs="Calibri"/>
          <w:b/>
          <w:sz w:val="32"/>
          <w:szCs w:val="32"/>
        </w:rPr>
        <w:t>n</w:t>
      </w:r>
      <w:r w:rsidR="0049286F">
        <w:rPr>
          <w:rFonts w:ascii="Calibri" w:eastAsia="Calibri" w:hAnsi="Calibri" w:cs="Calibri"/>
          <w:b/>
          <w:sz w:val="32"/>
          <w:szCs w:val="32"/>
        </w:rPr>
        <w:t xml:space="preserve">. </w:t>
      </w:r>
      <w:r w:rsidR="00982ED2" w:rsidRPr="0049286F">
        <w:rPr>
          <w:rFonts w:ascii="Calibri" w:eastAsia="Calibri" w:hAnsi="Calibri" w:cs="Calibri"/>
          <w:b/>
          <w:sz w:val="32"/>
          <w:szCs w:val="32"/>
        </w:rPr>
        <w:t>Att arbeta som peer supporter</w:t>
      </w:r>
      <w:r w:rsidRPr="0049286F">
        <w:rPr>
          <w:rFonts w:ascii="Calibri" w:eastAsia="Calibri" w:hAnsi="Calibri" w:cs="Calibri"/>
          <w:b/>
          <w:sz w:val="32"/>
          <w:szCs w:val="32"/>
        </w:rPr>
        <w:t xml:space="preserve"> innebär att du som har egen erfarenhet av psykisk ohälsa </w:t>
      </w:r>
      <w:r w:rsidR="00982ED2" w:rsidRPr="0049286F">
        <w:rPr>
          <w:rFonts w:ascii="Calibri" w:eastAsia="Calibri" w:hAnsi="Calibri" w:cs="Calibri"/>
          <w:b/>
          <w:sz w:val="32"/>
          <w:szCs w:val="32"/>
        </w:rPr>
        <w:t>får utbildning för att kunna arbeta</w:t>
      </w:r>
      <w:r w:rsidRPr="0049286F">
        <w:rPr>
          <w:rFonts w:ascii="Calibri" w:eastAsia="Calibri" w:hAnsi="Calibri" w:cs="Calibri"/>
          <w:b/>
          <w:sz w:val="32"/>
          <w:szCs w:val="32"/>
        </w:rPr>
        <w:t xml:space="preserve"> med att stötta brukare/klienter i deras återhämtning. </w:t>
      </w:r>
    </w:p>
    <w:p w14:paraId="36CB678C" w14:textId="7E15CE8B" w:rsidR="15AC91E2" w:rsidRPr="0049286F" w:rsidRDefault="15AC91E2">
      <w:pPr>
        <w:rPr>
          <w:b/>
          <w:sz w:val="32"/>
          <w:szCs w:val="32"/>
        </w:rPr>
      </w:pPr>
      <w:r w:rsidRPr="0049286F">
        <w:rPr>
          <w:rFonts w:ascii="Calibri" w:eastAsia="Calibri" w:hAnsi="Calibri" w:cs="Calibri"/>
          <w:b/>
          <w:sz w:val="32"/>
          <w:szCs w:val="32"/>
        </w:rPr>
        <w:t xml:space="preserve">Att dela sina upplevelser med någon annan som har lärt sig att hantera och förstå sin psykiska ohälsa har visat sig oerhört effektivt för att bryta självstigma, utanförskap och leda till snabbare återhämtning. </w:t>
      </w:r>
    </w:p>
    <w:p w14:paraId="2BABFAA3" w14:textId="466B83A4" w:rsidR="0049286F" w:rsidRDefault="00982ED2">
      <w:pPr>
        <w:rPr>
          <w:rFonts w:ascii="Calibri" w:eastAsia="Calibri" w:hAnsi="Calibri" w:cs="Calibri"/>
          <w:b/>
          <w:sz w:val="32"/>
          <w:szCs w:val="32"/>
        </w:rPr>
      </w:pPr>
      <w:r w:rsidRPr="0049286F">
        <w:rPr>
          <w:rFonts w:ascii="Calibri" w:eastAsia="Calibri" w:hAnsi="Calibri" w:cs="Calibri"/>
          <w:b/>
          <w:sz w:val="32"/>
          <w:szCs w:val="32"/>
        </w:rPr>
        <w:t xml:space="preserve">I </w:t>
      </w:r>
      <w:r w:rsidR="15AC91E2" w:rsidRPr="0049286F">
        <w:rPr>
          <w:rFonts w:ascii="Calibri" w:eastAsia="Calibri" w:hAnsi="Calibri" w:cs="Calibri"/>
          <w:b/>
          <w:sz w:val="32"/>
          <w:szCs w:val="32"/>
        </w:rPr>
        <w:t xml:space="preserve">augusti </w:t>
      </w:r>
      <w:r w:rsidRPr="0049286F">
        <w:rPr>
          <w:rFonts w:ascii="Calibri" w:eastAsia="Calibri" w:hAnsi="Calibri" w:cs="Calibri"/>
          <w:b/>
          <w:sz w:val="32"/>
          <w:szCs w:val="32"/>
        </w:rPr>
        <w:t xml:space="preserve">och september </w:t>
      </w:r>
      <w:r w:rsidR="15AC91E2" w:rsidRPr="0049286F">
        <w:rPr>
          <w:rFonts w:ascii="Calibri" w:eastAsia="Calibri" w:hAnsi="Calibri" w:cs="Calibri"/>
          <w:b/>
          <w:sz w:val="32"/>
          <w:szCs w:val="32"/>
        </w:rPr>
        <w:t>anordnas en 12-dagarsutbildning</w:t>
      </w:r>
      <w:r w:rsidR="0049286F">
        <w:rPr>
          <w:rFonts w:ascii="Calibri" w:eastAsia="Calibri" w:hAnsi="Calibri" w:cs="Calibri"/>
          <w:b/>
          <w:sz w:val="32"/>
          <w:szCs w:val="32"/>
        </w:rPr>
        <w:t xml:space="preserve"> i Stockholm</w:t>
      </w:r>
      <w:r w:rsidR="15AC91E2" w:rsidRPr="0049286F">
        <w:rPr>
          <w:rFonts w:ascii="Calibri" w:eastAsia="Calibri" w:hAnsi="Calibri" w:cs="Calibri"/>
          <w:b/>
          <w:sz w:val="32"/>
          <w:szCs w:val="32"/>
        </w:rPr>
        <w:t xml:space="preserve"> för dig som är intresserad av att arbeta med Peer Support. Utbildningen är kostnadsfri.</w:t>
      </w:r>
    </w:p>
    <w:p w14:paraId="7FBB165A" w14:textId="36C5AAF4" w:rsidR="0049286F" w:rsidRDefault="0049286F">
      <w:pPr>
        <w:rPr>
          <w:rFonts w:ascii="Calibri" w:eastAsia="Calibri" w:hAnsi="Calibri" w:cs="Calibri"/>
          <w:b/>
          <w:sz w:val="32"/>
          <w:szCs w:val="32"/>
        </w:rPr>
      </w:pPr>
      <w:r>
        <w:rPr>
          <w:rFonts w:ascii="Calibri" w:eastAsia="Calibri" w:hAnsi="Calibri" w:cs="Calibri"/>
          <w:b/>
          <w:sz w:val="32"/>
          <w:szCs w:val="32"/>
        </w:rPr>
        <w:t>Sista ansökningsdag: 1 juni</w:t>
      </w:r>
    </w:p>
    <w:p w14:paraId="1B3EA0D2" w14:textId="4CAC4DB6" w:rsidR="00F12C35" w:rsidRDefault="0049286F">
      <w:pPr>
        <w:rPr>
          <w:rFonts w:ascii="Calibri" w:eastAsia="Calibri" w:hAnsi="Calibri" w:cs="Calibri"/>
          <w:b/>
          <w:sz w:val="32"/>
          <w:szCs w:val="32"/>
        </w:rPr>
      </w:pPr>
      <w:r>
        <w:rPr>
          <w:rFonts w:ascii="Calibri" w:eastAsia="Calibri" w:hAnsi="Calibri" w:cs="Calibri"/>
          <w:b/>
          <w:sz w:val="32"/>
          <w:szCs w:val="32"/>
        </w:rPr>
        <w:t xml:space="preserve">Läs mer om projektet på </w:t>
      </w:r>
      <w:hyperlink r:id="rId7" w:history="1">
        <w:r w:rsidRPr="00B21410">
          <w:rPr>
            <w:rStyle w:val="Hyperlnk"/>
            <w:rFonts w:ascii="Calibri" w:eastAsia="Calibri" w:hAnsi="Calibri" w:cs="Calibri"/>
            <w:b/>
            <w:sz w:val="32"/>
            <w:szCs w:val="32"/>
          </w:rPr>
          <w:t>www.nsph.se</w:t>
        </w:r>
      </w:hyperlink>
      <w:r w:rsidR="004B255B">
        <w:rPr>
          <w:rFonts w:ascii="Calibri" w:eastAsia="Calibri" w:hAnsi="Calibri" w:cs="Calibri"/>
          <w:b/>
          <w:sz w:val="32"/>
          <w:szCs w:val="32"/>
        </w:rPr>
        <w:t xml:space="preserve"> eller </w:t>
      </w:r>
      <w:hyperlink r:id="rId8" w:history="1">
        <w:r w:rsidR="004B255B" w:rsidRPr="00B21410">
          <w:rPr>
            <w:rStyle w:val="Hyperlnk"/>
            <w:rFonts w:ascii="Calibri" w:eastAsia="Calibri" w:hAnsi="Calibri" w:cs="Calibri"/>
            <w:b/>
            <w:sz w:val="32"/>
            <w:szCs w:val="32"/>
          </w:rPr>
          <w:t>www.nsphstockholm.se</w:t>
        </w:r>
      </w:hyperlink>
    </w:p>
    <w:p w14:paraId="092E2C84" w14:textId="77777777" w:rsidR="00F12C35" w:rsidRDefault="00F12C35">
      <w:pPr>
        <w:rPr>
          <w:rFonts w:ascii="Calibri" w:eastAsia="Calibri" w:hAnsi="Calibri" w:cs="Calibri"/>
          <w:b/>
        </w:rPr>
      </w:pPr>
    </w:p>
    <w:p w14:paraId="6D604A67" w14:textId="5799F041" w:rsidR="00F12C35" w:rsidRPr="00F12C35" w:rsidRDefault="00F12C35">
      <w:pPr>
        <w:rPr>
          <w:rFonts w:ascii="Calibri" w:eastAsia="Calibri" w:hAnsi="Calibri" w:cs="Calibri"/>
          <w:b/>
        </w:rPr>
      </w:pPr>
      <w:r w:rsidRPr="00F12C35">
        <w:rPr>
          <w:rFonts w:ascii="Calibri" w:eastAsia="Calibri" w:hAnsi="Calibri" w:cs="Calibri"/>
          <w:b/>
        </w:rPr>
        <w:t>Kontakt: Pernilla Sjöberg</w:t>
      </w:r>
    </w:p>
    <w:p w14:paraId="22134064" w14:textId="6907FBB3" w:rsidR="00F12C35" w:rsidRDefault="00F12C35">
      <w:pPr>
        <w:rPr>
          <w:rFonts w:ascii="Calibri" w:eastAsia="Calibri" w:hAnsi="Calibri" w:cs="Calibri"/>
          <w:b/>
          <w:sz w:val="24"/>
          <w:szCs w:val="24"/>
        </w:rPr>
      </w:pPr>
      <w:hyperlink r:id="rId9" w:history="1">
        <w:r>
          <w:rPr>
            <w:rStyle w:val="Hyperlnk"/>
            <w:rFonts w:ascii="Calibri" w:eastAsia="Calibri" w:hAnsi="Calibri" w:cs="Calibri"/>
            <w:b/>
          </w:rPr>
          <w:t>p</w:t>
        </w:r>
        <w:r w:rsidRPr="00F12C35">
          <w:rPr>
            <w:rStyle w:val="Hyperlnk"/>
            <w:rFonts w:ascii="Calibri" w:eastAsia="Calibri" w:hAnsi="Calibri" w:cs="Calibri"/>
            <w:b/>
          </w:rPr>
          <w:t>ernilla.sjoberg@nsphstockholm.se</w:t>
        </w:r>
      </w:hyperlink>
    </w:p>
    <w:p w14:paraId="21C67F7B" w14:textId="1C172DAE" w:rsidR="15AC91E2" w:rsidRDefault="15AC91E2">
      <w:r w:rsidRPr="15AC91E2">
        <w:rPr>
          <w:rFonts w:ascii="Calibri" w:eastAsia="Calibri" w:hAnsi="Calibri" w:cs="Calibri"/>
          <w:b/>
          <w:bCs/>
        </w:rPr>
        <w:lastRenderedPageBreak/>
        <w:t>Arbetsuppgifter</w:t>
      </w:r>
    </w:p>
    <w:p w14:paraId="1A20235C" w14:textId="3ED77398" w:rsidR="15AC91E2" w:rsidRDefault="7E58FFD4">
      <w:r w:rsidRPr="7E58FFD4">
        <w:rPr>
          <w:rFonts w:ascii="Calibri" w:eastAsia="Calibri" w:hAnsi="Calibri" w:cs="Calibri"/>
        </w:rPr>
        <w:t>Arbetet handlar i grunden om kamratstöd till brukare/klienter. Men det kan också handla om att leda olika typer av aktiviteter som stöttar återhämtning. Dina kunskaper baseras dels på dina egna erfarenheter av psykisk ohälsa, och d</w:t>
      </w:r>
      <w:r w:rsidR="00982ED2">
        <w:rPr>
          <w:rFonts w:ascii="Calibri" w:eastAsia="Calibri" w:hAnsi="Calibri" w:cs="Calibri"/>
        </w:rPr>
        <w:t>els på kunskaper som du får under tolv</w:t>
      </w:r>
      <w:r w:rsidRPr="7E58FFD4">
        <w:rPr>
          <w:rFonts w:ascii="Calibri" w:eastAsia="Calibri" w:hAnsi="Calibri" w:cs="Calibri"/>
        </w:rPr>
        <w:t>dagarsutbildningen.</w:t>
      </w:r>
    </w:p>
    <w:p w14:paraId="65C54C11" w14:textId="75F38400" w:rsidR="15AC91E2" w:rsidRDefault="00982ED2">
      <w:r>
        <w:rPr>
          <w:rFonts w:ascii="Calibri" w:eastAsia="Calibri" w:hAnsi="Calibri" w:cs="Calibri"/>
        </w:rPr>
        <w:t>Som anställd är du</w:t>
      </w:r>
      <w:r w:rsidR="15AC91E2" w:rsidRPr="15AC91E2">
        <w:rPr>
          <w:rFonts w:ascii="Calibri" w:eastAsia="Calibri" w:hAnsi="Calibri" w:cs="Calibri"/>
        </w:rPr>
        <w:t xml:space="preserve"> en del av personalgruppen och delta</w:t>
      </w:r>
      <w:r>
        <w:rPr>
          <w:rFonts w:ascii="Calibri" w:eastAsia="Calibri" w:hAnsi="Calibri" w:cs="Calibri"/>
        </w:rPr>
        <w:t>r</w:t>
      </w:r>
      <w:r w:rsidR="15AC91E2" w:rsidRPr="15AC91E2">
        <w:rPr>
          <w:rFonts w:ascii="Calibri" w:eastAsia="Calibri" w:hAnsi="Calibri" w:cs="Calibri"/>
        </w:rPr>
        <w:t xml:space="preserve"> i arbetet inom en verksamhet </w:t>
      </w:r>
      <w:r>
        <w:rPr>
          <w:rFonts w:ascii="Calibri" w:eastAsia="Calibri" w:hAnsi="Calibri" w:cs="Calibri"/>
        </w:rPr>
        <w:t>på den arbetsplats dit du är knuten.</w:t>
      </w:r>
    </w:p>
    <w:p w14:paraId="36DE7F9B" w14:textId="39C33CF1" w:rsidR="15AC91E2" w:rsidRDefault="15AC91E2"/>
    <w:p w14:paraId="0F866548" w14:textId="1A1BF9F9" w:rsidR="15AC91E2" w:rsidRDefault="15AC91E2">
      <w:r w:rsidRPr="15AC91E2">
        <w:rPr>
          <w:rFonts w:ascii="Calibri" w:eastAsia="Calibri" w:hAnsi="Calibri" w:cs="Calibri"/>
          <w:b/>
          <w:bCs/>
        </w:rPr>
        <w:t>Arbetsuppgifterna kan bland annat vara:</w:t>
      </w:r>
    </w:p>
    <w:p w14:paraId="5B0B8748" w14:textId="0C31502C" w:rsidR="00982ED2" w:rsidRDefault="00982ED2" w:rsidP="00227DC0">
      <w:pPr>
        <w:pStyle w:val="Liststycke"/>
        <w:numPr>
          <w:ilvl w:val="0"/>
          <w:numId w:val="4"/>
        </w:numPr>
      </w:pPr>
      <w:r w:rsidRPr="00227DC0">
        <w:rPr>
          <w:rFonts w:ascii="Calibri" w:eastAsia="Calibri" w:hAnsi="Calibri" w:cs="Calibri"/>
        </w:rPr>
        <w:t>H</w:t>
      </w:r>
      <w:r w:rsidR="15AC91E2" w:rsidRPr="00227DC0">
        <w:rPr>
          <w:rFonts w:ascii="Calibri" w:eastAsia="Calibri" w:hAnsi="Calibri" w:cs="Calibri"/>
        </w:rPr>
        <w:t>ålla stödjande samtal.</w:t>
      </w:r>
    </w:p>
    <w:p w14:paraId="713859C3" w14:textId="7F6C07A2" w:rsidR="15AC91E2" w:rsidRDefault="00982ED2" w:rsidP="00227DC0">
      <w:pPr>
        <w:pStyle w:val="Liststycke"/>
        <w:numPr>
          <w:ilvl w:val="0"/>
          <w:numId w:val="4"/>
        </w:numPr>
      </w:pPr>
      <w:r w:rsidRPr="00227DC0">
        <w:rPr>
          <w:rFonts w:ascii="Calibri" w:eastAsia="Calibri" w:hAnsi="Calibri" w:cs="Calibri"/>
        </w:rPr>
        <w:t>F</w:t>
      </w:r>
      <w:r w:rsidR="7E58FFD4" w:rsidRPr="00227DC0">
        <w:rPr>
          <w:rFonts w:ascii="Calibri" w:eastAsia="Calibri" w:hAnsi="Calibri" w:cs="Calibri"/>
        </w:rPr>
        <w:t>ölja med personer som behöver</w:t>
      </w:r>
      <w:r w:rsidRPr="00227DC0">
        <w:rPr>
          <w:rFonts w:ascii="Calibri" w:eastAsia="Calibri" w:hAnsi="Calibri" w:cs="Calibri"/>
        </w:rPr>
        <w:t xml:space="preserve"> extra stöd och trygghet så att de</w:t>
      </w:r>
      <w:r w:rsidR="7E58FFD4" w:rsidRPr="00227DC0">
        <w:rPr>
          <w:rFonts w:ascii="Calibri" w:eastAsia="Calibri" w:hAnsi="Calibri" w:cs="Calibri"/>
        </w:rPr>
        <w:t xml:space="preserve"> våga</w:t>
      </w:r>
      <w:r w:rsidRPr="00227DC0">
        <w:rPr>
          <w:rFonts w:ascii="Calibri" w:eastAsia="Calibri" w:hAnsi="Calibri" w:cs="Calibri"/>
        </w:rPr>
        <w:t>r</w:t>
      </w:r>
      <w:r w:rsidR="7E58FFD4" w:rsidRPr="00227DC0">
        <w:rPr>
          <w:rFonts w:ascii="Calibri" w:eastAsia="Calibri" w:hAnsi="Calibri" w:cs="Calibri"/>
        </w:rPr>
        <w:t xml:space="preserve"> </w:t>
      </w:r>
      <w:r w:rsidRPr="00227DC0">
        <w:rPr>
          <w:rFonts w:ascii="Calibri" w:eastAsia="Calibri" w:hAnsi="Calibri" w:cs="Calibri"/>
        </w:rPr>
        <w:t>och/</w:t>
      </w:r>
      <w:r w:rsidR="7E58FFD4" w:rsidRPr="00227DC0">
        <w:rPr>
          <w:rFonts w:ascii="Calibri" w:eastAsia="Calibri" w:hAnsi="Calibri" w:cs="Calibri"/>
        </w:rPr>
        <w:t>eller orka</w:t>
      </w:r>
      <w:r w:rsidRPr="00227DC0">
        <w:rPr>
          <w:rFonts w:ascii="Calibri" w:eastAsia="Calibri" w:hAnsi="Calibri" w:cs="Calibri"/>
        </w:rPr>
        <w:t>r</w:t>
      </w:r>
      <w:r w:rsidR="7E58FFD4" w:rsidRPr="00227DC0">
        <w:rPr>
          <w:rFonts w:ascii="Calibri" w:eastAsia="Calibri" w:hAnsi="Calibri" w:cs="Calibri"/>
        </w:rPr>
        <w:t xml:space="preserve"> ta sig till fritidsaktiviteter, kommunens verksamheter eller på besök inom sjukvården. </w:t>
      </w:r>
    </w:p>
    <w:p w14:paraId="5BB9E1F7" w14:textId="6388A161" w:rsidR="15AC91E2" w:rsidRDefault="00982ED2" w:rsidP="00227DC0">
      <w:pPr>
        <w:pStyle w:val="Liststycke"/>
        <w:numPr>
          <w:ilvl w:val="0"/>
          <w:numId w:val="4"/>
        </w:numPr>
      </w:pPr>
      <w:r w:rsidRPr="00227DC0">
        <w:rPr>
          <w:rFonts w:ascii="Calibri" w:eastAsia="Calibri" w:hAnsi="Calibri" w:cs="Calibri"/>
        </w:rPr>
        <w:t>A</w:t>
      </w:r>
      <w:r w:rsidR="7E58FFD4" w:rsidRPr="00227DC0">
        <w:rPr>
          <w:rFonts w:ascii="Calibri" w:eastAsia="Calibri" w:hAnsi="Calibri" w:cs="Calibri"/>
        </w:rPr>
        <w:t>nordna och leda gruppaktiviteter. Det kan till exempel röra sig om utflykter eller att hålla i studiecirklar.</w:t>
      </w:r>
    </w:p>
    <w:p w14:paraId="76DF9570" w14:textId="46D0EA6E" w:rsidR="15AC91E2" w:rsidRDefault="00982ED2" w:rsidP="00227DC0">
      <w:pPr>
        <w:pStyle w:val="Liststycke"/>
        <w:numPr>
          <w:ilvl w:val="0"/>
          <w:numId w:val="4"/>
        </w:numPr>
      </w:pPr>
      <w:r w:rsidRPr="00227DC0">
        <w:rPr>
          <w:rFonts w:ascii="Calibri" w:eastAsia="Calibri" w:hAnsi="Calibri" w:cs="Calibri"/>
        </w:rPr>
        <w:t>M</w:t>
      </w:r>
      <w:r w:rsidR="15AC91E2" w:rsidRPr="00227DC0">
        <w:rPr>
          <w:rFonts w:ascii="Calibri" w:eastAsia="Calibri" w:hAnsi="Calibri" w:cs="Calibri"/>
        </w:rPr>
        <w:t>otivera patienterna att återuppta eller utveckla sociala kontakter, fritidsaktiviteter eller intressen.</w:t>
      </w:r>
      <w:r>
        <w:t xml:space="preserve"> </w:t>
      </w:r>
      <w:r w:rsidRPr="00227DC0">
        <w:rPr>
          <w:rFonts w:ascii="Calibri" w:eastAsia="Calibri" w:hAnsi="Calibri" w:cs="Calibri"/>
        </w:rPr>
        <w:t>I</w:t>
      </w:r>
      <w:r w:rsidR="15AC91E2" w:rsidRPr="00227DC0">
        <w:rPr>
          <w:rFonts w:ascii="Calibri" w:eastAsia="Calibri" w:hAnsi="Calibri" w:cs="Calibri"/>
        </w:rPr>
        <w:t xml:space="preserve">nformera patienterna om olika stödresurser som vården, kommunen och brukarrörelsen erbjuder. </w:t>
      </w:r>
    </w:p>
    <w:p w14:paraId="0208CAF3" w14:textId="6C1E3E5E" w:rsidR="15AC91E2" w:rsidRDefault="15AC91E2" w:rsidP="00227DC0">
      <w:pPr>
        <w:pStyle w:val="Liststycke"/>
        <w:numPr>
          <w:ilvl w:val="0"/>
          <w:numId w:val="4"/>
        </w:numPr>
      </w:pPr>
      <w:r w:rsidRPr="00227DC0">
        <w:rPr>
          <w:rFonts w:ascii="Calibri" w:eastAsia="Calibri" w:hAnsi="Calibri" w:cs="Calibri"/>
        </w:rPr>
        <w:t>Att arbeta med kvalitetsförbättring tillsammans med brukare och personal.</w:t>
      </w:r>
    </w:p>
    <w:p w14:paraId="1B2EA3AA" w14:textId="74F17D0F" w:rsidR="15AC91E2" w:rsidRDefault="15AC91E2"/>
    <w:p w14:paraId="1B08FADE" w14:textId="07FEC20B" w:rsidR="15AC91E2" w:rsidRDefault="15AC91E2">
      <w:r w:rsidRPr="15AC91E2">
        <w:rPr>
          <w:rFonts w:ascii="Calibri" w:eastAsia="Calibri" w:hAnsi="Calibri" w:cs="Calibri"/>
          <w:b/>
          <w:bCs/>
        </w:rPr>
        <w:t>Utbildningen</w:t>
      </w:r>
    </w:p>
    <w:p w14:paraId="5900FC5F" w14:textId="77777777" w:rsidR="00FC4E22" w:rsidRPr="00227DC0" w:rsidRDefault="00FC4E22" w:rsidP="00227DC0">
      <w:pPr>
        <w:pStyle w:val="Liststycke"/>
        <w:numPr>
          <w:ilvl w:val="0"/>
          <w:numId w:val="5"/>
        </w:numPr>
        <w:rPr>
          <w:rFonts w:ascii="Calibri" w:eastAsia="Calibri" w:hAnsi="Calibri" w:cs="Calibri"/>
        </w:rPr>
      </w:pPr>
      <w:r w:rsidRPr="00227DC0">
        <w:rPr>
          <w:rFonts w:ascii="Calibri" w:eastAsia="Calibri" w:hAnsi="Calibri" w:cs="Calibri"/>
        </w:rPr>
        <w:t>Utbildningen håll</w:t>
      </w:r>
      <w:r w:rsidR="7E58FFD4" w:rsidRPr="00227DC0">
        <w:rPr>
          <w:rFonts w:ascii="Calibri" w:eastAsia="Calibri" w:hAnsi="Calibri" w:cs="Calibri"/>
        </w:rPr>
        <w:t xml:space="preserve">s i </w:t>
      </w:r>
      <w:r w:rsidRPr="00227DC0">
        <w:rPr>
          <w:rFonts w:ascii="Calibri" w:eastAsia="Calibri" w:hAnsi="Calibri" w:cs="Calibri"/>
        </w:rPr>
        <w:t xml:space="preserve">Stockholm. </w:t>
      </w:r>
    </w:p>
    <w:p w14:paraId="713F4728" w14:textId="6F7D172F" w:rsidR="15AC91E2" w:rsidRDefault="00FC4E22" w:rsidP="00227DC0">
      <w:pPr>
        <w:pStyle w:val="Liststycke"/>
        <w:numPr>
          <w:ilvl w:val="0"/>
          <w:numId w:val="5"/>
        </w:numPr>
      </w:pPr>
      <w:r w:rsidRPr="00227DC0">
        <w:rPr>
          <w:rFonts w:ascii="Calibri" w:eastAsia="Calibri" w:hAnsi="Calibri" w:cs="Calibri"/>
        </w:rPr>
        <w:t xml:space="preserve">Utbildningen är på tolv </w:t>
      </w:r>
      <w:r w:rsidR="7E58FFD4" w:rsidRPr="00227DC0">
        <w:rPr>
          <w:rFonts w:ascii="Calibri" w:eastAsia="Calibri" w:hAnsi="Calibri" w:cs="Calibri"/>
        </w:rPr>
        <w:t>dagar fördelat på tre veckor</w:t>
      </w:r>
      <w:r w:rsidRPr="00227DC0">
        <w:rPr>
          <w:rFonts w:ascii="Calibri" w:eastAsia="Calibri" w:hAnsi="Calibri" w:cs="Calibri"/>
        </w:rPr>
        <w:t>,</w:t>
      </w:r>
      <w:r w:rsidR="7E58FFD4" w:rsidRPr="00227DC0">
        <w:rPr>
          <w:rFonts w:ascii="Calibri" w:eastAsia="Calibri" w:hAnsi="Calibri" w:cs="Calibri"/>
        </w:rPr>
        <w:t xml:space="preserve"> </w:t>
      </w:r>
      <w:r w:rsidRPr="00227DC0">
        <w:rPr>
          <w:rFonts w:ascii="Calibri" w:eastAsia="Calibri" w:hAnsi="Calibri" w:cs="Calibri"/>
        </w:rPr>
        <w:t xml:space="preserve">och kommer att starta i slutet av </w:t>
      </w:r>
      <w:r w:rsidR="7E58FFD4" w:rsidRPr="00227DC0">
        <w:rPr>
          <w:rFonts w:ascii="Calibri" w:eastAsia="Calibri" w:hAnsi="Calibri" w:cs="Calibri"/>
        </w:rPr>
        <w:t>augu</w:t>
      </w:r>
      <w:r w:rsidRPr="00227DC0">
        <w:rPr>
          <w:rFonts w:ascii="Calibri" w:eastAsia="Calibri" w:hAnsi="Calibri" w:cs="Calibri"/>
        </w:rPr>
        <w:t>sti</w:t>
      </w:r>
      <w:r w:rsidR="00227DC0">
        <w:rPr>
          <w:rFonts w:ascii="Calibri" w:eastAsia="Calibri" w:hAnsi="Calibri" w:cs="Calibri"/>
        </w:rPr>
        <w:t>.</w:t>
      </w:r>
    </w:p>
    <w:p w14:paraId="65C5DF4E" w14:textId="151E1529" w:rsidR="15AC91E2" w:rsidRDefault="15AC91E2">
      <w:r>
        <w:br/>
      </w:r>
    </w:p>
    <w:p w14:paraId="3CC1B995" w14:textId="362D2CBC" w:rsidR="15AC91E2" w:rsidRDefault="15AC91E2">
      <w:r w:rsidRPr="15AC91E2">
        <w:rPr>
          <w:rFonts w:ascii="Calibri" w:eastAsia="Calibri" w:hAnsi="Calibri" w:cs="Calibri"/>
          <w:b/>
          <w:bCs/>
        </w:rPr>
        <w:t>Under utbildningen kommer du bland annat att få lära dig mer om:</w:t>
      </w:r>
    </w:p>
    <w:p w14:paraId="024C728C" w14:textId="3BC155D9" w:rsidR="15AC91E2" w:rsidRDefault="7E58FFD4" w:rsidP="00227DC0">
      <w:pPr>
        <w:pStyle w:val="Liststycke"/>
        <w:numPr>
          <w:ilvl w:val="0"/>
          <w:numId w:val="6"/>
        </w:numPr>
      </w:pPr>
      <w:r w:rsidRPr="00227DC0">
        <w:rPr>
          <w:rFonts w:ascii="Calibri" w:eastAsia="Calibri" w:hAnsi="Calibri" w:cs="Calibri"/>
        </w:rPr>
        <w:t xml:space="preserve">Arbetsrollen och hur man kan arbeta med Peer Support </w:t>
      </w:r>
    </w:p>
    <w:p w14:paraId="74318917" w14:textId="0C9046F6" w:rsidR="15AC91E2" w:rsidRDefault="15AC91E2" w:rsidP="00227DC0">
      <w:pPr>
        <w:pStyle w:val="Liststycke"/>
        <w:numPr>
          <w:ilvl w:val="0"/>
          <w:numId w:val="6"/>
        </w:numPr>
      </w:pPr>
      <w:r w:rsidRPr="00227DC0">
        <w:rPr>
          <w:rFonts w:ascii="Calibri" w:eastAsia="Calibri" w:hAnsi="Calibri" w:cs="Calibri"/>
        </w:rPr>
        <w:t>Motiverande samtal och stödjande förhållningssätt</w:t>
      </w:r>
    </w:p>
    <w:p w14:paraId="74C596D0" w14:textId="3E1D9908" w:rsidR="15AC91E2" w:rsidRDefault="15AC91E2" w:rsidP="00227DC0">
      <w:pPr>
        <w:pStyle w:val="Liststycke"/>
        <w:numPr>
          <w:ilvl w:val="0"/>
          <w:numId w:val="6"/>
        </w:numPr>
      </w:pPr>
      <w:r w:rsidRPr="00227DC0">
        <w:rPr>
          <w:rFonts w:ascii="Calibri" w:eastAsia="Calibri" w:hAnsi="Calibri" w:cs="Calibri"/>
        </w:rPr>
        <w:t>Att dela sin egen berättelse</w:t>
      </w:r>
    </w:p>
    <w:p w14:paraId="24F4FE5B" w14:textId="752CB733" w:rsidR="15AC91E2" w:rsidRDefault="15AC91E2" w:rsidP="00227DC0">
      <w:pPr>
        <w:pStyle w:val="Liststycke"/>
        <w:numPr>
          <w:ilvl w:val="0"/>
          <w:numId w:val="6"/>
        </w:numPr>
      </w:pPr>
      <w:r w:rsidRPr="00227DC0">
        <w:rPr>
          <w:rFonts w:ascii="Calibri" w:eastAsia="Calibri" w:hAnsi="Calibri" w:cs="Calibri"/>
        </w:rPr>
        <w:t>Olika stödresurser som vården, kommunen och brukarrörelsen erbjuder</w:t>
      </w:r>
    </w:p>
    <w:p w14:paraId="502A9FE7" w14:textId="329C1D01" w:rsidR="15AC91E2" w:rsidRDefault="7E58FFD4" w:rsidP="00227DC0">
      <w:pPr>
        <w:pStyle w:val="Liststycke"/>
        <w:numPr>
          <w:ilvl w:val="0"/>
          <w:numId w:val="6"/>
        </w:numPr>
      </w:pPr>
      <w:r w:rsidRPr="00227DC0">
        <w:rPr>
          <w:rFonts w:ascii="Calibri" w:eastAsia="Calibri" w:hAnsi="Calibri" w:cs="Calibri"/>
        </w:rPr>
        <w:t>Leda studiecirklar</w:t>
      </w:r>
    </w:p>
    <w:p w14:paraId="0D538EE2" w14:textId="0139A0FE" w:rsidR="15AC91E2" w:rsidRDefault="15AC91E2" w:rsidP="15AC91E2">
      <w:pPr>
        <w:spacing w:line="276" w:lineRule="auto"/>
      </w:pPr>
      <w:r>
        <w:br/>
      </w:r>
      <w:r w:rsidRPr="15AC91E2">
        <w:rPr>
          <w:rFonts w:ascii="Calibri" w:eastAsia="Calibri" w:hAnsi="Calibri" w:cs="Calibri"/>
        </w:rPr>
        <w:t>Utbildningen kommer att innehålla både teoretiska lektionspass och praktiska övningar. Övningarna kommer att ske enskilt såväl som i grupp. Vissa</w:t>
      </w:r>
      <w:r w:rsidR="00FC4E22">
        <w:rPr>
          <w:rFonts w:ascii="Calibri" w:eastAsia="Calibri" w:hAnsi="Calibri" w:cs="Calibri"/>
        </w:rPr>
        <w:t xml:space="preserve"> hemuppgifter kommer även </w:t>
      </w:r>
      <w:r w:rsidRPr="15AC91E2">
        <w:rPr>
          <w:rFonts w:ascii="Calibri" w:eastAsia="Calibri" w:hAnsi="Calibri" w:cs="Calibri"/>
        </w:rPr>
        <w:t>ingå.</w:t>
      </w:r>
    </w:p>
    <w:p w14:paraId="43E2FA06" w14:textId="40CC7FB0" w:rsidR="15AC91E2" w:rsidRDefault="15AC91E2" w:rsidP="15AC91E2">
      <w:pPr>
        <w:spacing w:line="276" w:lineRule="auto"/>
      </w:pPr>
      <w:r w:rsidRPr="15AC91E2">
        <w:rPr>
          <w:rFonts w:ascii="Calibri" w:eastAsia="Calibri" w:hAnsi="Calibri" w:cs="Calibri"/>
        </w:rPr>
        <w:t xml:space="preserve">Det är viktigt att du känner dig bekväm med att dela din egen berättelse, lyssna på andras berättelser och att du kan reflektera över din egen historia ur olika perspektiv.  </w:t>
      </w:r>
    </w:p>
    <w:p w14:paraId="77FFD660" w14:textId="6721ABF7" w:rsidR="15AC91E2" w:rsidRDefault="7E58FFD4" w:rsidP="15AC91E2">
      <w:pPr>
        <w:spacing w:line="276" w:lineRule="auto"/>
      </w:pPr>
      <w:r w:rsidRPr="7E58FFD4">
        <w:rPr>
          <w:rFonts w:ascii="Calibri" w:eastAsia="Calibri" w:hAnsi="Calibri" w:cs="Calibri"/>
        </w:rPr>
        <w:t>Målet är att du efter utbildningen ska ha fått de verktyg du behöver inför ditt arbete</w:t>
      </w:r>
      <w:r w:rsidR="00FC4E22">
        <w:rPr>
          <w:rFonts w:ascii="Calibri" w:eastAsia="Calibri" w:hAnsi="Calibri" w:cs="Calibri"/>
        </w:rPr>
        <w:t xml:space="preserve"> som peer supporter</w:t>
      </w:r>
      <w:r w:rsidRPr="7E58FFD4">
        <w:rPr>
          <w:rFonts w:ascii="Calibri" w:eastAsia="Calibri" w:hAnsi="Calibri" w:cs="Calibri"/>
        </w:rPr>
        <w:t>.</w:t>
      </w:r>
    </w:p>
    <w:p w14:paraId="575AF306" w14:textId="2E717DC0" w:rsidR="15AC91E2" w:rsidRDefault="7E58FFD4" w:rsidP="15AC91E2">
      <w:pPr>
        <w:spacing w:line="276" w:lineRule="auto"/>
      </w:pPr>
      <w:r w:rsidRPr="7E58FFD4">
        <w:rPr>
          <w:rFonts w:ascii="Calibri" w:eastAsia="Calibri" w:hAnsi="Calibri" w:cs="Calibri"/>
        </w:rPr>
        <w:t>För att bli godkänd på utbildningen krävs att du kan närvara på samtliga utbildningstillfällen, att du deltar i undervisningen och i övningarna.</w:t>
      </w:r>
    </w:p>
    <w:p w14:paraId="0EFC5744" w14:textId="4382EA47" w:rsidR="15AC91E2" w:rsidRDefault="15AC91E2" w:rsidP="15AC91E2">
      <w:pPr>
        <w:spacing w:line="276" w:lineRule="auto"/>
      </w:pPr>
      <w:r w:rsidRPr="15AC91E2">
        <w:rPr>
          <w:rFonts w:ascii="Calibri" w:eastAsia="Calibri" w:hAnsi="Calibri" w:cs="Calibri"/>
        </w:rPr>
        <w:lastRenderedPageBreak/>
        <w:t xml:space="preserve">Utbildningen är kostnadsfri. Vi står för allt kursmaterial, reseersättning till och från utbildningen, lunch under utbildningsdagarna och (vid behov) hotellkostnader. Lön eller ersättning under utbildningen ingår ej. </w:t>
      </w:r>
    </w:p>
    <w:p w14:paraId="502363A8" w14:textId="658FD057" w:rsidR="15AC91E2" w:rsidRDefault="15AC91E2"/>
    <w:p w14:paraId="0E906CDB" w14:textId="24898CF3" w:rsidR="15AC91E2" w:rsidRDefault="15AC91E2">
      <w:r w:rsidRPr="15AC91E2">
        <w:rPr>
          <w:rFonts w:ascii="Calibri" w:eastAsia="Calibri" w:hAnsi="Calibri" w:cs="Calibri"/>
          <w:b/>
          <w:bCs/>
        </w:rPr>
        <w:t>Du som söker till utbildningen och anställningen</w:t>
      </w:r>
    </w:p>
    <w:p w14:paraId="7B5A471E" w14:textId="4F54CF5D" w:rsidR="15AC91E2" w:rsidRDefault="00FC4E22" w:rsidP="15AC91E2">
      <w:pPr>
        <w:pStyle w:val="Liststycke"/>
        <w:numPr>
          <w:ilvl w:val="0"/>
          <w:numId w:val="1"/>
        </w:numPr>
        <w:rPr>
          <w:rFonts w:eastAsiaTheme="minorEastAsia"/>
        </w:rPr>
      </w:pPr>
      <w:r>
        <w:rPr>
          <w:rFonts w:ascii="Calibri" w:eastAsia="Calibri" w:hAnsi="Calibri" w:cs="Calibri"/>
        </w:rPr>
        <w:t>s</w:t>
      </w:r>
      <w:r w:rsidR="15AC91E2" w:rsidRPr="15AC91E2">
        <w:rPr>
          <w:rFonts w:ascii="Calibri" w:eastAsia="Calibri" w:hAnsi="Calibri" w:cs="Calibri"/>
        </w:rPr>
        <w:t>ka ha egen erfarenhet av psykisk ohälsa.</w:t>
      </w:r>
    </w:p>
    <w:p w14:paraId="024EB65B" w14:textId="43730B11" w:rsidR="15AC91E2" w:rsidRDefault="00FC4E22" w:rsidP="15AC91E2">
      <w:pPr>
        <w:pStyle w:val="Liststycke"/>
        <w:numPr>
          <w:ilvl w:val="0"/>
          <w:numId w:val="1"/>
        </w:numPr>
        <w:rPr>
          <w:rFonts w:eastAsiaTheme="minorEastAsia"/>
        </w:rPr>
      </w:pPr>
      <w:r>
        <w:rPr>
          <w:rFonts w:ascii="Calibri" w:eastAsia="Calibri" w:hAnsi="Calibri" w:cs="Calibri"/>
        </w:rPr>
        <w:t>s</w:t>
      </w:r>
      <w:r w:rsidR="15AC91E2" w:rsidRPr="15AC91E2">
        <w:rPr>
          <w:rFonts w:ascii="Calibri" w:eastAsia="Calibri" w:hAnsi="Calibri" w:cs="Calibri"/>
        </w:rPr>
        <w:t>ka kunna dela med dig av dina egna erfarenheter med andra.</w:t>
      </w:r>
    </w:p>
    <w:p w14:paraId="0210A2A1" w14:textId="52337C83" w:rsidR="15AC91E2" w:rsidRDefault="00FC4E22" w:rsidP="15AC91E2">
      <w:pPr>
        <w:pStyle w:val="Liststycke"/>
        <w:numPr>
          <w:ilvl w:val="0"/>
          <w:numId w:val="1"/>
        </w:numPr>
        <w:rPr>
          <w:rFonts w:eastAsiaTheme="minorEastAsia"/>
        </w:rPr>
      </w:pPr>
      <w:r>
        <w:rPr>
          <w:rFonts w:ascii="Calibri" w:eastAsia="Calibri" w:hAnsi="Calibri" w:cs="Calibri"/>
        </w:rPr>
        <w:t>s</w:t>
      </w:r>
      <w:r w:rsidR="15AC91E2" w:rsidRPr="15AC91E2">
        <w:rPr>
          <w:rFonts w:ascii="Calibri" w:eastAsia="Calibri" w:hAnsi="Calibri" w:cs="Calibri"/>
        </w:rPr>
        <w:t>ka kunna lyssna och reflektera över andra personers erfarenheter.</w:t>
      </w:r>
    </w:p>
    <w:p w14:paraId="6A0599EC" w14:textId="5AED6412" w:rsidR="15AC91E2" w:rsidRDefault="00FC4E22" w:rsidP="15AC91E2">
      <w:pPr>
        <w:pStyle w:val="Liststycke"/>
        <w:numPr>
          <w:ilvl w:val="0"/>
          <w:numId w:val="1"/>
        </w:numPr>
        <w:rPr>
          <w:rFonts w:eastAsiaTheme="minorEastAsia"/>
        </w:rPr>
      </w:pPr>
      <w:r>
        <w:rPr>
          <w:rFonts w:ascii="Calibri" w:eastAsia="Calibri" w:hAnsi="Calibri" w:cs="Calibri"/>
        </w:rPr>
        <w:t>b</w:t>
      </w:r>
      <w:r w:rsidR="15AC91E2" w:rsidRPr="15AC91E2">
        <w:rPr>
          <w:rFonts w:ascii="Calibri" w:eastAsia="Calibri" w:hAnsi="Calibri" w:cs="Calibri"/>
        </w:rPr>
        <w:t>ör ha erfarenhet av psykiatrisk vård eller annan behandling, exempelvis behandlingshem, psykiatrisk heldygnsvård, stödboende eller boendestöd.</w:t>
      </w:r>
    </w:p>
    <w:p w14:paraId="1A323187" w14:textId="498008B2" w:rsidR="15AC91E2" w:rsidRDefault="15AC91E2">
      <w:r>
        <w:br/>
      </w:r>
      <w:bookmarkStart w:id="0" w:name="_GoBack"/>
      <w:bookmarkEnd w:id="0"/>
      <w:r w:rsidRPr="15AC91E2">
        <w:rPr>
          <w:rFonts w:ascii="Calibri" w:eastAsia="Calibri" w:hAnsi="Calibri" w:cs="Calibri"/>
          <w:b/>
          <w:bCs/>
        </w:rPr>
        <w:t>Vad är NSPH Stockholm</w:t>
      </w:r>
    </w:p>
    <w:p w14:paraId="6ED2E367" w14:textId="704362E3" w:rsidR="15AC91E2" w:rsidRDefault="15AC91E2">
      <w:r w:rsidRPr="15AC91E2">
        <w:rPr>
          <w:rFonts w:ascii="Calibri" w:eastAsia="Calibri" w:hAnsi="Calibri" w:cs="Calibri"/>
        </w:rPr>
        <w:t>NSPH står för Nationell Samverkan för Ps</w:t>
      </w:r>
      <w:r w:rsidR="00FC4E22">
        <w:rPr>
          <w:rFonts w:ascii="Calibri" w:eastAsia="Calibri" w:hAnsi="Calibri" w:cs="Calibri"/>
        </w:rPr>
        <w:t>ykisk Hälsa i Stockholms län. NSPH</w:t>
      </w:r>
      <w:r w:rsidRPr="15AC91E2">
        <w:rPr>
          <w:rFonts w:ascii="Calibri" w:eastAsia="Calibri" w:hAnsi="Calibri" w:cs="Calibri"/>
        </w:rPr>
        <w:t xml:space="preserve"> är ett nätverk av 12 patient-, brukar- och närståendeorganisationer ino</w:t>
      </w:r>
      <w:r w:rsidR="00FC4E22">
        <w:rPr>
          <w:rFonts w:ascii="Calibri" w:eastAsia="Calibri" w:hAnsi="Calibri" w:cs="Calibri"/>
        </w:rPr>
        <w:t>m området psykisk ohälsa. V</w:t>
      </w:r>
      <w:r w:rsidRPr="15AC91E2">
        <w:rPr>
          <w:rFonts w:ascii="Calibri" w:eastAsia="Calibri" w:hAnsi="Calibri" w:cs="Calibri"/>
        </w:rPr>
        <w:t xml:space="preserve">i som arbetar på NSPH Stockholm har </w:t>
      </w:r>
      <w:r w:rsidR="00FC4E22">
        <w:rPr>
          <w:rFonts w:ascii="Calibri" w:eastAsia="Calibri" w:hAnsi="Calibri" w:cs="Calibri"/>
        </w:rPr>
        <w:t>alla erfarenhet av psykisk ohälsa, a</w:t>
      </w:r>
      <w:r w:rsidRPr="15AC91E2">
        <w:rPr>
          <w:rFonts w:ascii="Calibri" w:eastAsia="Calibri" w:hAnsi="Calibri" w:cs="Calibri"/>
        </w:rPr>
        <w:t>ntingen egen</w:t>
      </w:r>
      <w:r w:rsidR="00FC4E22">
        <w:rPr>
          <w:rFonts w:ascii="Calibri" w:eastAsia="Calibri" w:hAnsi="Calibri" w:cs="Calibri"/>
        </w:rPr>
        <w:t xml:space="preserve"> ohälsa</w:t>
      </w:r>
      <w:r w:rsidRPr="15AC91E2">
        <w:rPr>
          <w:rFonts w:ascii="Calibri" w:eastAsia="Calibri" w:hAnsi="Calibri" w:cs="Calibri"/>
        </w:rPr>
        <w:t xml:space="preserve"> eller som närstående. </w:t>
      </w:r>
      <w:r w:rsidR="00FC4E22">
        <w:rPr>
          <w:rFonts w:ascii="Calibri" w:eastAsia="Calibri" w:hAnsi="Calibri" w:cs="Calibri"/>
        </w:rPr>
        <w:t>NSPH</w:t>
      </w:r>
      <w:r w:rsidRPr="15AC91E2">
        <w:rPr>
          <w:rFonts w:ascii="Calibri" w:eastAsia="Calibri" w:hAnsi="Calibri" w:cs="Calibri"/>
        </w:rPr>
        <w:t xml:space="preserve"> anordnar utbildningen </w:t>
      </w:r>
      <w:r w:rsidR="00FC4E22">
        <w:rPr>
          <w:rFonts w:ascii="Calibri" w:eastAsia="Calibri" w:hAnsi="Calibri" w:cs="Calibri"/>
        </w:rPr>
        <w:t xml:space="preserve">som syftar </w:t>
      </w:r>
      <w:r w:rsidRPr="15AC91E2">
        <w:rPr>
          <w:rFonts w:ascii="Calibri" w:eastAsia="Calibri" w:hAnsi="Calibri" w:cs="Calibri"/>
        </w:rPr>
        <w:t xml:space="preserve">till </w:t>
      </w:r>
      <w:r w:rsidR="00FC4E22">
        <w:rPr>
          <w:rFonts w:ascii="Calibri" w:eastAsia="Calibri" w:hAnsi="Calibri" w:cs="Calibri"/>
        </w:rPr>
        <w:t xml:space="preserve">att ge </w:t>
      </w:r>
      <w:r w:rsidRPr="15AC91E2">
        <w:rPr>
          <w:rFonts w:ascii="Calibri" w:eastAsia="Calibri" w:hAnsi="Calibri" w:cs="Calibri"/>
        </w:rPr>
        <w:t xml:space="preserve">dig som </w:t>
      </w:r>
      <w:r w:rsidR="000E3843">
        <w:rPr>
          <w:rFonts w:ascii="Calibri" w:eastAsia="Calibri" w:hAnsi="Calibri" w:cs="Calibri"/>
        </w:rPr>
        <w:t>deltagare kunskaper för att kunna arbeta som</w:t>
      </w:r>
      <w:r w:rsidRPr="15AC91E2">
        <w:rPr>
          <w:rFonts w:ascii="Calibri" w:eastAsia="Calibri" w:hAnsi="Calibri" w:cs="Calibri"/>
        </w:rPr>
        <w:t xml:space="preserve"> peer support</w:t>
      </w:r>
      <w:r w:rsidR="000E3843">
        <w:rPr>
          <w:rFonts w:ascii="Calibri" w:eastAsia="Calibri" w:hAnsi="Calibri" w:cs="Calibri"/>
        </w:rPr>
        <w:t>er – en ny yrkesroll inom sjuk- och hälsovården.</w:t>
      </w:r>
      <w:r w:rsidRPr="15AC91E2">
        <w:rPr>
          <w:rFonts w:ascii="Calibri" w:eastAsia="Calibri" w:hAnsi="Calibri" w:cs="Calibri"/>
        </w:rPr>
        <w:t xml:space="preserve"> Vi kommer också att fungera som handledningsstöd för dig under din anställning</w:t>
      </w:r>
      <w:r w:rsidR="000E3843">
        <w:rPr>
          <w:rFonts w:ascii="Calibri" w:eastAsia="Calibri" w:hAnsi="Calibri" w:cs="Calibri"/>
        </w:rPr>
        <w:t xml:space="preserve"> om det blir aktuellt.</w:t>
      </w:r>
    </w:p>
    <w:p w14:paraId="5A1872D0" w14:textId="7EA646B3" w:rsidR="15AC91E2" w:rsidRDefault="15AC91E2">
      <w:r w:rsidRPr="15AC91E2">
        <w:rPr>
          <w:rFonts w:ascii="Calibri" w:eastAsia="Calibri" w:hAnsi="Calibri" w:cs="Calibri"/>
        </w:rPr>
        <w:t xml:space="preserve">Du kan läsa mer om oss på </w:t>
      </w:r>
      <w:hyperlink>
        <w:r w:rsidRPr="15AC91E2">
          <w:rPr>
            <w:rStyle w:val="Hyperlnk"/>
            <w:rFonts w:ascii="Calibri" w:eastAsia="Calibri" w:hAnsi="Calibri" w:cs="Calibri"/>
          </w:rPr>
          <w:t>www.nsphstockholm.se</w:t>
        </w:r>
      </w:hyperlink>
    </w:p>
    <w:p w14:paraId="09FFC26F" w14:textId="33253267" w:rsidR="15AC91E2" w:rsidRDefault="00F12C35">
      <w:r>
        <w:br w:type="page"/>
      </w:r>
      <w:r w:rsidR="15AC91E2">
        <w:lastRenderedPageBreak/>
        <w:br/>
      </w:r>
    </w:p>
    <w:p w14:paraId="648956DE" w14:textId="781D778D" w:rsidR="15AC91E2" w:rsidRPr="00F12C35" w:rsidRDefault="15AC91E2">
      <w:pPr>
        <w:rPr>
          <w:b/>
          <w:sz w:val="36"/>
          <w:szCs w:val="36"/>
        </w:rPr>
      </w:pPr>
      <w:r w:rsidRPr="00F12C35">
        <w:rPr>
          <w:rFonts w:ascii="Calibri" w:eastAsia="Calibri" w:hAnsi="Calibri" w:cs="Calibri"/>
          <w:b/>
          <w:sz w:val="36"/>
          <w:szCs w:val="36"/>
        </w:rPr>
        <w:t xml:space="preserve">Välkommen </w:t>
      </w:r>
      <w:r w:rsidR="000E3843" w:rsidRPr="00F12C35">
        <w:rPr>
          <w:rFonts w:ascii="Calibri" w:eastAsia="Calibri" w:hAnsi="Calibri" w:cs="Calibri"/>
          <w:b/>
          <w:sz w:val="36"/>
          <w:szCs w:val="36"/>
        </w:rPr>
        <w:t>att  söka utbildningen</w:t>
      </w:r>
      <w:r w:rsidRPr="00F12C35">
        <w:rPr>
          <w:rFonts w:ascii="Calibri" w:eastAsia="Calibri" w:hAnsi="Calibri" w:cs="Calibri"/>
          <w:b/>
          <w:sz w:val="36"/>
          <w:szCs w:val="36"/>
        </w:rPr>
        <w:t>!</w:t>
      </w:r>
    </w:p>
    <w:p w14:paraId="05CAEBDB" w14:textId="77777777" w:rsidR="00E505B2" w:rsidRDefault="15AC91E2">
      <w:pPr>
        <w:rPr>
          <w:rFonts w:ascii="Calibri" w:eastAsia="Calibri" w:hAnsi="Calibri" w:cs="Calibri"/>
        </w:rPr>
      </w:pPr>
      <w:r w:rsidRPr="15AC91E2">
        <w:rPr>
          <w:rFonts w:ascii="Calibri" w:eastAsia="Calibri" w:hAnsi="Calibri" w:cs="Calibri"/>
        </w:rPr>
        <w:t>Låter detta som ett jobb som skulle passa dig?</w:t>
      </w:r>
      <w:r w:rsidR="000E3843">
        <w:rPr>
          <w:rFonts w:ascii="Calibri" w:eastAsia="Calibri" w:hAnsi="Calibri" w:cs="Calibri"/>
        </w:rPr>
        <w:t xml:space="preserve"> </w:t>
      </w:r>
    </w:p>
    <w:p w14:paraId="59DD41C1" w14:textId="54C6D6C5" w:rsidR="15AC91E2" w:rsidRDefault="15AC91E2">
      <w:r w:rsidRPr="15AC91E2">
        <w:rPr>
          <w:rFonts w:ascii="Calibri" w:eastAsia="Calibri" w:hAnsi="Calibri" w:cs="Calibri"/>
        </w:rPr>
        <w:t>Välkommen med din ansökan till oss!</w:t>
      </w:r>
    </w:p>
    <w:p w14:paraId="7B915C70" w14:textId="77777777" w:rsidR="00FB03F9" w:rsidRDefault="15AC91E2">
      <w:pPr>
        <w:rPr>
          <w:rFonts w:ascii="Calibri" w:eastAsia="Calibri" w:hAnsi="Calibri" w:cs="Calibri"/>
        </w:rPr>
      </w:pPr>
      <w:r w:rsidRPr="15AC91E2">
        <w:rPr>
          <w:rFonts w:ascii="Calibri" w:eastAsia="Calibri" w:hAnsi="Calibri" w:cs="Calibri"/>
        </w:rPr>
        <w:t>Fyll</w:t>
      </w:r>
      <w:r w:rsidRPr="00E505B2">
        <w:rPr>
          <w:rFonts w:ascii="Calibri" w:eastAsia="Calibri" w:hAnsi="Calibri" w:cs="Calibri"/>
          <w:color w:val="000000" w:themeColor="text1"/>
        </w:rPr>
        <w:t xml:space="preserve"> i </w:t>
      </w:r>
      <w:r w:rsidRPr="15AC91E2">
        <w:rPr>
          <w:rFonts w:ascii="Calibri" w:eastAsia="Calibri" w:hAnsi="Calibri" w:cs="Calibri"/>
        </w:rPr>
        <w:t xml:space="preserve">ansökningsblanketten och maila eller posta </w:t>
      </w:r>
      <w:r w:rsidR="000E3843">
        <w:rPr>
          <w:rFonts w:ascii="Calibri" w:eastAsia="Calibri" w:hAnsi="Calibri" w:cs="Calibri"/>
        </w:rPr>
        <w:t xml:space="preserve">den </w:t>
      </w:r>
      <w:r w:rsidRPr="15AC91E2">
        <w:rPr>
          <w:rFonts w:ascii="Calibri" w:eastAsia="Calibri" w:hAnsi="Calibri" w:cs="Calibri"/>
        </w:rPr>
        <w:t xml:space="preserve">till oss. </w:t>
      </w:r>
    </w:p>
    <w:p w14:paraId="38EC1DD5" w14:textId="12942E39" w:rsidR="15AC91E2" w:rsidRDefault="15AC91E2">
      <w:r w:rsidRPr="15AC91E2">
        <w:rPr>
          <w:rFonts w:ascii="Calibri" w:eastAsia="Calibri" w:hAnsi="Calibri" w:cs="Calibri"/>
        </w:rPr>
        <w:t>Adressen finns i slutet av blanketten.</w:t>
      </w:r>
    </w:p>
    <w:p w14:paraId="7BB0562A" w14:textId="1D805D8D" w:rsidR="15AC91E2" w:rsidRDefault="15AC91E2"/>
    <w:p w14:paraId="5F735E97" w14:textId="77777777" w:rsidR="00FB03F9" w:rsidRDefault="15AC91E2">
      <w:pPr>
        <w:rPr>
          <w:rFonts w:ascii="Calibri" w:eastAsia="Calibri" w:hAnsi="Calibri" w:cs="Calibri"/>
        </w:rPr>
      </w:pPr>
      <w:r w:rsidRPr="15AC91E2">
        <w:rPr>
          <w:rFonts w:ascii="Calibri" w:eastAsia="Calibri" w:hAnsi="Calibri" w:cs="Calibri"/>
        </w:rPr>
        <w:t xml:space="preserve">Vi har ett begränsat antal platser till utbildningen. </w:t>
      </w:r>
    </w:p>
    <w:p w14:paraId="7AFC4004" w14:textId="77777777" w:rsidR="00FB03F9" w:rsidRDefault="15AC91E2">
      <w:pPr>
        <w:rPr>
          <w:rFonts w:ascii="Calibri" w:eastAsia="Calibri" w:hAnsi="Calibri" w:cs="Calibri"/>
        </w:rPr>
      </w:pPr>
      <w:r w:rsidRPr="15AC91E2">
        <w:rPr>
          <w:rFonts w:ascii="Calibri" w:eastAsia="Calibri" w:hAnsi="Calibri" w:cs="Calibri"/>
        </w:rPr>
        <w:t xml:space="preserve">Alla som söker kommer tyvärr inte kunna erbjudas en plats på utbildningen eller en tjänst. </w:t>
      </w:r>
    </w:p>
    <w:p w14:paraId="0DF82262" w14:textId="3A30C20E" w:rsidR="15AC91E2" w:rsidRDefault="15AC91E2">
      <w:r w:rsidRPr="15AC91E2">
        <w:rPr>
          <w:rFonts w:ascii="Calibri" w:eastAsia="Calibri" w:hAnsi="Calibri" w:cs="Calibri"/>
        </w:rPr>
        <w:t xml:space="preserve">Vi kommer att ta hänsyn till personlig lämplighet och eftersträvar en blandning av åldrar, kön, erfarenheter och bakgrund när vi gör urvalet till utbildningen. </w:t>
      </w:r>
    </w:p>
    <w:p w14:paraId="2D24E190" w14:textId="00196706" w:rsidR="15AC91E2" w:rsidRDefault="15AC91E2">
      <w:r w:rsidRPr="15AC91E2">
        <w:rPr>
          <w:rFonts w:ascii="Calibri" w:eastAsia="Calibri" w:hAnsi="Calibri" w:cs="Calibri"/>
        </w:rPr>
        <w:t>Ni som går vidare kommer att bjudas in till ett samtal innan utbildningen där vi pratar mer om utbild</w:t>
      </w:r>
      <w:r w:rsidR="000E3843">
        <w:rPr>
          <w:rFonts w:ascii="Calibri" w:eastAsia="Calibri" w:hAnsi="Calibri" w:cs="Calibri"/>
        </w:rPr>
        <w:t>ningens innehåll och om arbetet som peer support.</w:t>
      </w:r>
    </w:p>
    <w:p w14:paraId="541EAEA2" w14:textId="5D2D6D1D" w:rsidR="15AC91E2" w:rsidRDefault="15AC91E2">
      <w:r>
        <w:br/>
      </w:r>
    </w:p>
    <w:p w14:paraId="56C19BEB" w14:textId="533B4298" w:rsidR="15AC91E2" w:rsidRDefault="15AC91E2">
      <w:r w:rsidRPr="15AC91E2">
        <w:rPr>
          <w:rFonts w:ascii="Calibri" w:eastAsia="Calibri" w:hAnsi="Calibri" w:cs="Calibri"/>
        </w:rPr>
        <w:t>Är det något du undrar över eller som är oklart?</w:t>
      </w:r>
    </w:p>
    <w:p w14:paraId="4DB4CF1C" w14:textId="2C7A4455" w:rsidR="0008239C" w:rsidRDefault="15AC91E2">
      <w:pPr>
        <w:rPr>
          <w:rFonts w:ascii="Calibri" w:eastAsia="Calibri" w:hAnsi="Calibri" w:cs="Calibri"/>
        </w:rPr>
      </w:pPr>
      <w:r w:rsidRPr="15AC91E2">
        <w:rPr>
          <w:rFonts w:ascii="Calibri" w:eastAsia="Calibri" w:hAnsi="Calibri" w:cs="Calibri"/>
        </w:rPr>
        <w:t>Kontakta oss gärna</w:t>
      </w:r>
      <w:r w:rsidR="000E3843">
        <w:rPr>
          <w:rFonts w:ascii="Calibri" w:eastAsia="Calibri" w:hAnsi="Calibri" w:cs="Calibri"/>
        </w:rPr>
        <w:t xml:space="preserve"> via epost</w:t>
      </w:r>
      <w:r w:rsidRPr="15AC91E2">
        <w:rPr>
          <w:rFonts w:ascii="Calibri" w:eastAsia="Calibri" w:hAnsi="Calibri" w:cs="Calibri"/>
        </w:rPr>
        <w:t xml:space="preserve">:   </w:t>
      </w:r>
      <w:hyperlink r:id="rId10">
        <w:r w:rsidRPr="15AC91E2">
          <w:rPr>
            <w:rStyle w:val="Hyperlnk"/>
            <w:rFonts w:ascii="Calibri" w:eastAsia="Calibri" w:hAnsi="Calibri" w:cs="Calibri"/>
          </w:rPr>
          <w:t>pernilla.sjoberg@nsph.se</w:t>
        </w:r>
      </w:hyperlink>
      <w:r w:rsidRPr="15AC91E2">
        <w:rPr>
          <w:rFonts w:ascii="Calibri" w:eastAsia="Calibri" w:hAnsi="Calibri" w:cs="Calibri"/>
        </w:rPr>
        <w:t xml:space="preserve">  </w:t>
      </w:r>
    </w:p>
    <w:p w14:paraId="030E83E5" w14:textId="77777777" w:rsidR="00C7565B" w:rsidRDefault="00C7565B">
      <w:pPr>
        <w:rPr>
          <w:rFonts w:ascii="Calibri" w:eastAsia="Calibri" w:hAnsi="Calibri" w:cs="Calibri"/>
        </w:rPr>
      </w:pPr>
    </w:p>
    <w:p w14:paraId="5EE6A9AD" w14:textId="5208489C" w:rsidR="00C7565B" w:rsidRPr="00C7565B" w:rsidRDefault="00C7565B">
      <w:pPr>
        <w:rPr>
          <w:b/>
        </w:rPr>
      </w:pPr>
      <w:r w:rsidRPr="00C7565B">
        <w:rPr>
          <w:rFonts w:ascii="Calibri" w:eastAsia="Calibri" w:hAnsi="Calibri" w:cs="Calibri"/>
          <w:b/>
        </w:rPr>
        <w:t>Sista ansökningsdag: 1 juni</w:t>
      </w:r>
    </w:p>
    <w:p w14:paraId="7EA3E815" w14:textId="708E4893" w:rsidR="15AC91E2" w:rsidRDefault="15AC91E2">
      <w:r>
        <w:br w:type="page"/>
      </w:r>
    </w:p>
    <w:p w14:paraId="3DE16E38" w14:textId="05B87DCA" w:rsidR="15AC91E2" w:rsidRDefault="15AC91E2" w:rsidP="15AC91E2"/>
    <w:p w14:paraId="1FDD86C5" w14:textId="1331255F" w:rsidR="15AC91E2" w:rsidRDefault="15AC91E2">
      <w:r w:rsidRPr="15AC91E2">
        <w:rPr>
          <w:rFonts w:ascii="Calibri" w:eastAsia="Calibri" w:hAnsi="Calibri" w:cs="Calibri"/>
        </w:rPr>
        <w:t xml:space="preserve"> </w:t>
      </w:r>
      <w:r w:rsidRPr="15AC91E2">
        <w:rPr>
          <w:rFonts w:ascii="Calibri" w:eastAsia="Calibri" w:hAnsi="Calibri" w:cs="Calibri"/>
          <w:b/>
          <w:bCs/>
        </w:rPr>
        <w:t xml:space="preserve">Ansökningsblankett </w:t>
      </w:r>
      <w:r w:rsidR="00FB03F9">
        <w:rPr>
          <w:rFonts w:ascii="Calibri" w:eastAsia="Calibri" w:hAnsi="Calibri" w:cs="Calibri"/>
          <w:b/>
          <w:bCs/>
        </w:rPr>
        <w:t xml:space="preserve">till </w:t>
      </w:r>
      <w:r w:rsidRPr="15AC91E2">
        <w:rPr>
          <w:rFonts w:ascii="Calibri" w:eastAsia="Calibri" w:hAnsi="Calibri" w:cs="Calibri"/>
          <w:b/>
          <w:bCs/>
        </w:rPr>
        <w:t>Peer Support</w:t>
      </w:r>
      <w:r w:rsidR="00FB03F9">
        <w:rPr>
          <w:rFonts w:ascii="Calibri" w:eastAsia="Calibri" w:hAnsi="Calibri" w:cs="Calibri"/>
          <w:b/>
          <w:bCs/>
        </w:rPr>
        <w:t xml:space="preserve"> utbildningen.</w:t>
      </w:r>
    </w:p>
    <w:p w14:paraId="5EE24554" w14:textId="4D60064B" w:rsidR="15AC91E2" w:rsidRDefault="15AC91E2"/>
    <w:p w14:paraId="4C8D32C6" w14:textId="43EABA97" w:rsidR="15AC91E2" w:rsidRDefault="15AC91E2">
      <w:r w:rsidRPr="15AC91E2">
        <w:rPr>
          <w:rFonts w:ascii="Calibri" w:eastAsia="Calibri" w:hAnsi="Calibri" w:cs="Calibri"/>
        </w:rPr>
        <w:t>Datum:</w:t>
      </w:r>
    </w:p>
    <w:p w14:paraId="2B8590A5" w14:textId="2F584C0E" w:rsidR="15AC91E2" w:rsidRDefault="15AC91E2">
      <w:r w:rsidRPr="15AC91E2">
        <w:rPr>
          <w:rFonts w:ascii="Calibri" w:eastAsia="Calibri" w:hAnsi="Calibri" w:cs="Calibri"/>
        </w:rPr>
        <w:t>Namn:</w:t>
      </w:r>
    </w:p>
    <w:p w14:paraId="17637504" w14:textId="2B797DC5" w:rsidR="15AC91E2" w:rsidRDefault="15AC91E2">
      <w:r w:rsidRPr="15AC91E2">
        <w:rPr>
          <w:rFonts w:ascii="Calibri" w:eastAsia="Calibri" w:hAnsi="Calibri" w:cs="Calibri"/>
        </w:rPr>
        <w:t>Adress:</w:t>
      </w:r>
    </w:p>
    <w:p w14:paraId="703B1A7C" w14:textId="39DDDD38" w:rsidR="15AC91E2" w:rsidRDefault="15AC91E2">
      <w:r w:rsidRPr="15AC91E2">
        <w:rPr>
          <w:rFonts w:ascii="Calibri" w:eastAsia="Calibri" w:hAnsi="Calibri" w:cs="Calibri"/>
        </w:rPr>
        <w:t>Telefonnummer:</w:t>
      </w:r>
    </w:p>
    <w:p w14:paraId="508D9AB4" w14:textId="374B5C75" w:rsidR="15AC91E2" w:rsidRDefault="15AC91E2">
      <w:r w:rsidRPr="15AC91E2">
        <w:rPr>
          <w:rFonts w:ascii="Calibri" w:eastAsia="Calibri" w:hAnsi="Calibri" w:cs="Calibri"/>
        </w:rPr>
        <w:t>E-post:</w:t>
      </w:r>
    </w:p>
    <w:p w14:paraId="24CF01A0" w14:textId="1AD5ED8A" w:rsidR="15AC91E2" w:rsidRDefault="15AC91E2"/>
    <w:p w14:paraId="31C87159" w14:textId="4C464C83" w:rsidR="15AC91E2" w:rsidRDefault="15AC91E2">
      <w:r w:rsidRPr="15AC91E2">
        <w:rPr>
          <w:rFonts w:ascii="Calibri" w:eastAsia="Calibri" w:hAnsi="Calibri" w:cs="Calibri"/>
        </w:rPr>
        <w:t>Skriv några rader om varför du vill gå utbildningen och sedan arbeta med peer support:</w:t>
      </w:r>
    </w:p>
    <w:p w14:paraId="7644D669" w14:textId="3187526E" w:rsidR="15AC91E2" w:rsidRDefault="15AC91E2">
      <w:r>
        <w:br/>
      </w:r>
    </w:p>
    <w:p w14:paraId="07B0E91D" w14:textId="5D9343A5" w:rsidR="15AC91E2" w:rsidRDefault="15AC91E2">
      <w:r>
        <w:br/>
      </w:r>
    </w:p>
    <w:p w14:paraId="0FA4D976" w14:textId="75E79F7D" w:rsidR="15AC91E2" w:rsidRDefault="15AC91E2">
      <w:r>
        <w:br/>
      </w:r>
    </w:p>
    <w:p w14:paraId="1BDE3F27" w14:textId="07A044A6" w:rsidR="15AC91E2" w:rsidRDefault="15AC91E2">
      <w:r>
        <w:br/>
      </w:r>
    </w:p>
    <w:p w14:paraId="4FD57D02" w14:textId="34F63687" w:rsidR="15AC91E2" w:rsidRDefault="15AC91E2">
      <w:r>
        <w:br/>
      </w:r>
    </w:p>
    <w:p w14:paraId="13CEACBE" w14:textId="50D61EC3" w:rsidR="15AC91E2" w:rsidRDefault="15AC91E2">
      <w:r>
        <w:br/>
      </w:r>
    </w:p>
    <w:p w14:paraId="45C2C71E" w14:textId="7B514614" w:rsidR="15AC91E2" w:rsidRDefault="15AC91E2">
      <w:r w:rsidRPr="15AC91E2">
        <w:rPr>
          <w:rFonts w:ascii="Calibri" w:eastAsia="Calibri" w:hAnsi="Calibri" w:cs="Calibri"/>
        </w:rPr>
        <w:t>Skriv några rader om vad du anser att en person med egen erfarenhet av psykisk ohälsa kan bidra med för att stötta personer eller utveckla en verksamhet inom socialpsykiatri eller psykiatrisk vård:</w:t>
      </w:r>
    </w:p>
    <w:p w14:paraId="561446A3" w14:textId="1E2C2FAF" w:rsidR="15AC91E2" w:rsidRDefault="15AC91E2">
      <w:r>
        <w:br/>
      </w:r>
    </w:p>
    <w:p w14:paraId="531E65AA" w14:textId="2F780A20" w:rsidR="15AC91E2" w:rsidRDefault="15AC91E2">
      <w:r>
        <w:br/>
      </w:r>
    </w:p>
    <w:p w14:paraId="5F69F0AC" w14:textId="2DFB1710" w:rsidR="15AC91E2" w:rsidRDefault="15AC91E2">
      <w:r>
        <w:br/>
      </w:r>
    </w:p>
    <w:p w14:paraId="0A7C70BE" w14:textId="7740FC2F" w:rsidR="15AC91E2" w:rsidRDefault="15AC91E2">
      <w:r>
        <w:br/>
      </w:r>
    </w:p>
    <w:p w14:paraId="0A8CC512" w14:textId="198C52FA" w:rsidR="15AC91E2" w:rsidRDefault="15AC91E2">
      <w:r>
        <w:br/>
      </w:r>
    </w:p>
    <w:p w14:paraId="77C2AB28" w14:textId="3609C316" w:rsidR="15AC91E2" w:rsidRDefault="15AC91E2">
      <w:r>
        <w:br/>
      </w:r>
    </w:p>
    <w:p w14:paraId="127F2788" w14:textId="17E08188" w:rsidR="15AC91E2" w:rsidRDefault="15AC91E2">
      <w:r>
        <w:lastRenderedPageBreak/>
        <w:br/>
      </w:r>
    </w:p>
    <w:p w14:paraId="470650C8" w14:textId="51D96E1E" w:rsidR="15AC91E2" w:rsidRDefault="15AC91E2">
      <w:r w:rsidRPr="15AC91E2">
        <w:rPr>
          <w:rFonts w:ascii="Calibri" w:eastAsia="Calibri" w:hAnsi="Calibri" w:cs="Calibri"/>
        </w:rPr>
        <w:t xml:space="preserve">Skriv några rader om vem du är. Vilka styrkor ser du hos dig själv? Vilka kunskaper eller erfarenheter tror du kommer vara till nytta i arbetet? </w:t>
      </w:r>
    </w:p>
    <w:p w14:paraId="3AD3EA1D" w14:textId="60CF2735" w:rsidR="15AC91E2" w:rsidRDefault="15AC91E2">
      <w:r>
        <w:br/>
      </w:r>
    </w:p>
    <w:p w14:paraId="3797F8D5" w14:textId="7424C4A7" w:rsidR="15AC91E2" w:rsidRDefault="15AC91E2">
      <w:r>
        <w:br/>
      </w:r>
    </w:p>
    <w:p w14:paraId="12D42C37" w14:textId="3C272954" w:rsidR="15AC91E2" w:rsidRDefault="15AC91E2">
      <w:r>
        <w:br/>
      </w:r>
    </w:p>
    <w:p w14:paraId="3906A97C" w14:textId="1E8DCA46" w:rsidR="15AC91E2" w:rsidRDefault="15AC91E2">
      <w:r>
        <w:br/>
      </w:r>
    </w:p>
    <w:p w14:paraId="2E86A855" w14:textId="4A460F21" w:rsidR="15AC91E2" w:rsidRDefault="15AC91E2">
      <w:r>
        <w:br/>
      </w:r>
    </w:p>
    <w:p w14:paraId="55D23A02" w14:textId="65771BBE" w:rsidR="15AC91E2" w:rsidRDefault="15AC91E2">
      <w:r>
        <w:br/>
      </w:r>
    </w:p>
    <w:p w14:paraId="66D72A5A" w14:textId="14244B3B" w:rsidR="15AC91E2" w:rsidRDefault="15AC91E2">
      <w:r>
        <w:br/>
      </w:r>
    </w:p>
    <w:p w14:paraId="1A17AFF6" w14:textId="77777777" w:rsidR="00E505B2" w:rsidRDefault="15AC91E2">
      <w:r>
        <w:br/>
      </w:r>
    </w:p>
    <w:p w14:paraId="613A4890" w14:textId="77777777" w:rsidR="00E505B2" w:rsidRDefault="00E505B2"/>
    <w:p w14:paraId="13FE9CAC" w14:textId="77777777" w:rsidR="00E505B2" w:rsidRDefault="00E505B2"/>
    <w:p w14:paraId="59BE0C29" w14:textId="77777777" w:rsidR="00FB03F9" w:rsidRDefault="00FB03F9"/>
    <w:p w14:paraId="54B0B98B" w14:textId="46987457" w:rsidR="15AC91E2" w:rsidRDefault="00C82017">
      <w:r>
        <w:t xml:space="preserve"> </w:t>
      </w:r>
      <w:r w:rsidR="15AC91E2">
        <w:br/>
      </w:r>
    </w:p>
    <w:p w14:paraId="7E70E8B3" w14:textId="3FE53B11" w:rsidR="15AC91E2" w:rsidRDefault="15AC91E2">
      <w:r w:rsidRPr="15AC91E2">
        <w:rPr>
          <w:rFonts w:ascii="Calibri" w:eastAsia="Calibri" w:hAnsi="Calibri" w:cs="Calibri"/>
        </w:rPr>
        <w:t xml:space="preserve">Skicka din ansökan till: </w:t>
      </w:r>
    </w:p>
    <w:p w14:paraId="3BFFA9E3" w14:textId="61EE21EE" w:rsidR="15AC91E2" w:rsidRDefault="15AC91E2">
      <w:r w:rsidRPr="15AC91E2">
        <w:rPr>
          <w:rFonts w:ascii="Calibri" w:eastAsia="Calibri" w:hAnsi="Calibri" w:cs="Calibri"/>
        </w:rPr>
        <w:t>Pernilla Sjöberg</w:t>
      </w:r>
    </w:p>
    <w:p w14:paraId="1B3A322C" w14:textId="3AD07FA4" w:rsidR="15AC91E2" w:rsidRDefault="15AC91E2">
      <w:r w:rsidRPr="15AC91E2">
        <w:rPr>
          <w:rFonts w:ascii="Calibri" w:eastAsia="Calibri" w:hAnsi="Calibri" w:cs="Calibri"/>
        </w:rPr>
        <w:t>NSPH Stockholm</w:t>
      </w:r>
    </w:p>
    <w:p w14:paraId="0E87413E" w14:textId="4ADB6CA5" w:rsidR="15AC91E2" w:rsidRDefault="15AC91E2">
      <w:r w:rsidRPr="15AC91E2">
        <w:rPr>
          <w:rFonts w:ascii="Calibri" w:eastAsia="Calibri" w:hAnsi="Calibri" w:cs="Calibri"/>
        </w:rPr>
        <w:t>co/ RSMH Stockholms län</w:t>
      </w:r>
    </w:p>
    <w:p w14:paraId="05D7D1E2" w14:textId="229FC6A4" w:rsidR="15AC91E2" w:rsidRDefault="15AC91E2">
      <w:r w:rsidRPr="15AC91E2">
        <w:rPr>
          <w:rFonts w:ascii="Calibri" w:eastAsia="Calibri" w:hAnsi="Calibri" w:cs="Calibri"/>
        </w:rPr>
        <w:t>Bellmansgatan 30</w:t>
      </w:r>
      <w:r w:rsidR="00E505B2">
        <w:rPr>
          <w:rFonts w:ascii="Calibri" w:eastAsia="Calibri" w:hAnsi="Calibri" w:cs="Calibri"/>
        </w:rPr>
        <w:t xml:space="preserve">    3tr</w:t>
      </w:r>
    </w:p>
    <w:p w14:paraId="74E35675" w14:textId="04377853" w:rsidR="15AC91E2" w:rsidRDefault="15AC91E2">
      <w:r w:rsidRPr="15AC91E2">
        <w:rPr>
          <w:rFonts w:ascii="Calibri" w:eastAsia="Calibri" w:hAnsi="Calibri" w:cs="Calibri"/>
        </w:rPr>
        <w:t>118 47 Stockholm</w:t>
      </w:r>
    </w:p>
    <w:p w14:paraId="0F46EE38" w14:textId="3108B612" w:rsidR="15AC91E2" w:rsidRDefault="15AC91E2">
      <w:r>
        <w:br/>
      </w:r>
    </w:p>
    <w:p w14:paraId="43F7FAFE" w14:textId="611E1044" w:rsidR="15AC91E2" w:rsidRDefault="15AC91E2">
      <w:r w:rsidRPr="15AC91E2">
        <w:rPr>
          <w:rFonts w:ascii="Calibri" w:eastAsia="Calibri" w:hAnsi="Calibri" w:cs="Calibri"/>
        </w:rPr>
        <w:t>Eller maila den till:</w:t>
      </w:r>
    </w:p>
    <w:p w14:paraId="37C35A00" w14:textId="52741774" w:rsidR="15AC91E2" w:rsidRDefault="00E30544">
      <w:hyperlink r:id="rId11">
        <w:r w:rsidR="15AC91E2" w:rsidRPr="15AC91E2">
          <w:rPr>
            <w:rStyle w:val="Hyperlnk"/>
            <w:rFonts w:ascii="Calibri" w:eastAsia="Calibri" w:hAnsi="Calibri" w:cs="Calibri"/>
          </w:rPr>
          <w:t>pernilla.sjoberg@nsph.se</w:t>
        </w:r>
      </w:hyperlink>
    </w:p>
    <w:p w14:paraId="6CD8AB13" w14:textId="1F77A803" w:rsidR="15AC91E2" w:rsidRDefault="15AC91E2"/>
    <w:sectPr w:rsidR="15AC91E2" w:rsidSect="0049286F">
      <w:headerReference w:type="default" r:id="rId12"/>
      <w:headerReference w:type="first" r:id="rId13"/>
      <w:pgSz w:w="11906" w:h="16838"/>
      <w:pgMar w:top="1216" w:right="1440" w:bottom="1073"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8415" w14:textId="77777777" w:rsidR="00E30544" w:rsidRDefault="00E30544" w:rsidP="00D472C5">
      <w:pPr>
        <w:spacing w:after="0" w:line="240" w:lineRule="auto"/>
      </w:pPr>
      <w:r>
        <w:separator/>
      </w:r>
    </w:p>
  </w:endnote>
  <w:endnote w:type="continuationSeparator" w:id="0">
    <w:p w14:paraId="00D5DD61" w14:textId="77777777" w:rsidR="00E30544" w:rsidRDefault="00E30544" w:rsidP="00D4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4922A" w14:textId="77777777" w:rsidR="00E30544" w:rsidRDefault="00E30544" w:rsidP="00D472C5">
      <w:pPr>
        <w:spacing w:after="0" w:line="240" w:lineRule="auto"/>
      </w:pPr>
      <w:r>
        <w:separator/>
      </w:r>
    </w:p>
  </w:footnote>
  <w:footnote w:type="continuationSeparator" w:id="0">
    <w:p w14:paraId="364F2963" w14:textId="77777777" w:rsidR="00E30544" w:rsidRDefault="00E30544" w:rsidP="00D4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BBE7" w14:textId="00FD4B41" w:rsidR="00D472C5" w:rsidRDefault="00D472C5" w:rsidP="00D472C5">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14:paraId="25A239CA" w14:textId="77777777" w:rsidR="00D472C5" w:rsidRDefault="00D472C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A037" w14:textId="2EB47850" w:rsidR="0049286F" w:rsidRDefault="0049286F" w:rsidP="0049286F">
    <w:pPr>
      <w:widowControl w:val="0"/>
      <w:autoSpaceDE w:val="0"/>
      <w:autoSpaceDN w:val="0"/>
      <w:adjustRightInd w:val="0"/>
      <w:spacing w:after="0" w:line="280" w:lineRule="atLeast"/>
      <w:rPr>
        <w:rFonts w:ascii="Times" w:hAnsi="Times" w:cs="Times"/>
        <w:sz w:val="24"/>
        <w:szCs w:val="24"/>
      </w:rPr>
    </w:pPr>
    <w:r>
      <w:rPr>
        <w:rFonts w:ascii="Times" w:hAnsi="Times" w:cs="Times"/>
        <w:noProof/>
        <w:sz w:val="24"/>
        <w:szCs w:val="24"/>
        <w:lang w:eastAsia="sv-SE"/>
      </w:rPr>
      <w:drawing>
        <wp:inline distT="0" distB="0" distL="0" distR="0" wp14:anchorId="3F5F82CC" wp14:editId="788F5B74">
          <wp:extent cx="5149850" cy="218440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0" cy="2184400"/>
                  </a:xfrm>
                  <a:prstGeom prst="rect">
                    <a:avLst/>
                  </a:prstGeom>
                  <a:noFill/>
                  <a:ln>
                    <a:noFill/>
                  </a:ln>
                </pic:spPr>
              </pic:pic>
            </a:graphicData>
          </a:graphic>
        </wp:inline>
      </w:drawing>
    </w:r>
    <w:r>
      <w:rPr>
        <w:rFonts w:ascii="Times" w:hAnsi="Times" w:cs="Times"/>
        <w:sz w:val="24"/>
        <w:szCs w:val="24"/>
      </w:rPr>
      <w:t xml:space="preserve"> </w:t>
    </w:r>
  </w:p>
  <w:p w14:paraId="5C52D122" w14:textId="77777777" w:rsidR="0049286F" w:rsidRDefault="0049286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B1C"/>
    <w:multiLevelType w:val="hybridMultilevel"/>
    <w:tmpl w:val="9F368838"/>
    <w:lvl w:ilvl="0" w:tplc="611CFE2C">
      <w:start w:val="1"/>
      <w:numFmt w:val="bullet"/>
      <w:lvlText w:val=""/>
      <w:lvlJc w:val="left"/>
      <w:pPr>
        <w:ind w:left="720" w:hanging="360"/>
      </w:pPr>
      <w:rPr>
        <w:rFonts w:ascii="Symbol" w:hAnsi="Symbol" w:hint="default"/>
      </w:rPr>
    </w:lvl>
    <w:lvl w:ilvl="1" w:tplc="A2369FC4">
      <w:start w:val="1"/>
      <w:numFmt w:val="bullet"/>
      <w:lvlText w:val="o"/>
      <w:lvlJc w:val="left"/>
      <w:pPr>
        <w:ind w:left="1440" w:hanging="360"/>
      </w:pPr>
      <w:rPr>
        <w:rFonts w:ascii="Courier New" w:hAnsi="Courier New" w:hint="default"/>
      </w:rPr>
    </w:lvl>
    <w:lvl w:ilvl="2" w:tplc="C9E038F2">
      <w:start w:val="1"/>
      <w:numFmt w:val="bullet"/>
      <w:lvlText w:val=""/>
      <w:lvlJc w:val="left"/>
      <w:pPr>
        <w:ind w:left="2160" w:hanging="360"/>
      </w:pPr>
      <w:rPr>
        <w:rFonts w:ascii="Wingdings" w:hAnsi="Wingdings" w:hint="default"/>
      </w:rPr>
    </w:lvl>
    <w:lvl w:ilvl="3" w:tplc="1F06A534">
      <w:start w:val="1"/>
      <w:numFmt w:val="bullet"/>
      <w:lvlText w:val=""/>
      <w:lvlJc w:val="left"/>
      <w:pPr>
        <w:ind w:left="2880" w:hanging="360"/>
      </w:pPr>
      <w:rPr>
        <w:rFonts w:ascii="Symbol" w:hAnsi="Symbol" w:hint="default"/>
      </w:rPr>
    </w:lvl>
    <w:lvl w:ilvl="4" w:tplc="541C4BFA">
      <w:start w:val="1"/>
      <w:numFmt w:val="bullet"/>
      <w:lvlText w:val="o"/>
      <w:lvlJc w:val="left"/>
      <w:pPr>
        <w:ind w:left="3600" w:hanging="360"/>
      </w:pPr>
      <w:rPr>
        <w:rFonts w:ascii="Courier New" w:hAnsi="Courier New" w:hint="default"/>
      </w:rPr>
    </w:lvl>
    <w:lvl w:ilvl="5" w:tplc="2A0A4634">
      <w:start w:val="1"/>
      <w:numFmt w:val="bullet"/>
      <w:lvlText w:val=""/>
      <w:lvlJc w:val="left"/>
      <w:pPr>
        <w:ind w:left="4320" w:hanging="360"/>
      </w:pPr>
      <w:rPr>
        <w:rFonts w:ascii="Wingdings" w:hAnsi="Wingdings" w:hint="default"/>
      </w:rPr>
    </w:lvl>
    <w:lvl w:ilvl="6" w:tplc="889A097C">
      <w:start w:val="1"/>
      <w:numFmt w:val="bullet"/>
      <w:lvlText w:val=""/>
      <w:lvlJc w:val="left"/>
      <w:pPr>
        <w:ind w:left="5040" w:hanging="360"/>
      </w:pPr>
      <w:rPr>
        <w:rFonts w:ascii="Symbol" w:hAnsi="Symbol" w:hint="default"/>
      </w:rPr>
    </w:lvl>
    <w:lvl w:ilvl="7" w:tplc="334E7F44">
      <w:start w:val="1"/>
      <w:numFmt w:val="bullet"/>
      <w:lvlText w:val="o"/>
      <w:lvlJc w:val="left"/>
      <w:pPr>
        <w:ind w:left="5760" w:hanging="360"/>
      </w:pPr>
      <w:rPr>
        <w:rFonts w:ascii="Courier New" w:hAnsi="Courier New" w:hint="default"/>
      </w:rPr>
    </w:lvl>
    <w:lvl w:ilvl="8" w:tplc="B86EF10E">
      <w:start w:val="1"/>
      <w:numFmt w:val="bullet"/>
      <w:lvlText w:val=""/>
      <w:lvlJc w:val="left"/>
      <w:pPr>
        <w:ind w:left="6480" w:hanging="360"/>
      </w:pPr>
      <w:rPr>
        <w:rFonts w:ascii="Wingdings" w:hAnsi="Wingdings" w:hint="default"/>
      </w:rPr>
    </w:lvl>
  </w:abstractNum>
  <w:abstractNum w:abstractNumId="1">
    <w:nsid w:val="199511DB"/>
    <w:multiLevelType w:val="hybridMultilevel"/>
    <w:tmpl w:val="731EE2DA"/>
    <w:lvl w:ilvl="0" w:tplc="656C6C6C">
      <w:start w:val="1"/>
      <w:numFmt w:val="bullet"/>
      <w:lvlText w:val=""/>
      <w:lvlJc w:val="left"/>
      <w:pPr>
        <w:ind w:left="720" w:hanging="360"/>
      </w:pPr>
      <w:rPr>
        <w:rFonts w:ascii="Symbol" w:hAnsi="Symbol" w:hint="default"/>
      </w:rPr>
    </w:lvl>
    <w:lvl w:ilvl="1" w:tplc="C82A8904">
      <w:start w:val="1"/>
      <w:numFmt w:val="bullet"/>
      <w:lvlText w:val="o"/>
      <w:lvlJc w:val="left"/>
      <w:pPr>
        <w:ind w:left="1440" w:hanging="360"/>
      </w:pPr>
      <w:rPr>
        <w:rFonts w:ascii="Courier New" w:hAnsi="Courier New" w:hint="default"/>
      </w:rPr>
    </w:lvl>
    <w:lvl w:ilvl="2" w:tplc="EBF250B6">
      <w:start w:val="1"/>
      <w:numFmt w:val="bullet"/>
      <w:lvlText w:val=""/>
      <w:lvlJc w:val="left"/>
      <w:pPr>
        <w:ind w:left="2160" w:hanging="360"/>
      </w:pPr>
      <w:rPr>
        <w:rFonts w:ascii="Wingdings" w:hAnsi="Wingdings" w:hint="default"/>
      </w:rPr>
    </w:lvl>
    <w:lvl w:ilvl="3" w:tplc="B74C81A0">
      <w:start w:val="1"/>
      <w:numFmt w:val="bullet"/>
      <w:lvlText w:val=""/>
      <w:lvlJc w:val="left"/>
      <w:pPr>
        <w:ind w:left="2880" w:hanging="360"/>
      </w:pPr>
      <w:rPr>
        <w:rFonts w:ascii="Symbol" w:hAnsi="Symbol" w:hint="default"/>
      </w:rPr>
    </w:lvl>
    <w:lvl w:ilvl="4" w:tplc="6F00E434">
      <w:start w:val="1"/>
      <w:numFmt w:val="bullet"/>
      <w:lvlText w:val="o"/>
      <w:lvlJc w:val="left"/>
      <w:pPr>
        <w:ind w:left="3600" w:hanging="360"/>
      </w:pPr>
      <w:rPr>
        <w:rFonts w:ascii="Courier New" w:hAnsi="Courier New" w:hint="default"/>
      </w:rPr>
    </w:lvl>
    <w:lvl w:ilvl="5" w:tplc="59DEEFC2">
      <w:start w:val="1"/>
      <w:numFmt w:val="bullet"/>
      <w:lvlText w:val=""/>
      <w:lvlJc w:val="left"/>
      <w:pPr>
        <w:ind w:left="4320" w:hanging="360"/>
      </w:pPr>
      <w:rPr>
        <w:rFonts w:ascii="Wingdings" w:hAnsi="Wingdings" w:hint="default"/>
      </w:rPr>
    </w:lvl>
    <w:lvl w:ilvl="6" w:tplc="AE7673A2">
      <w:start w:val="1"/>
      <w:numFmt w:val="bullet"/>
      <w:lvlText w:val=""/>
      <w:lvlJc w:val="left"/>
      <w:pPr>
        <w:ind w:left="5040" w:hanging="360"/>
      </w:pPr>
      <w:rPr>
        <w:rFonts w:ascii="Symbol" w:hAnsi="Symbol" w:hint="default"/>
      </w:rPr>
    </w:lvl>
    <w:lvl w:ilvl="7" w:tplc="94E82F38">
      <w:start w:val="1"/>
      <w:numFmt w:val="bullet"/>
      <w:lvlText w:val="o"/>
      <w:lvlJc w:val="left"/>
      <w:pPr>
        <w:ind w:left="5760" w:hanging="360"/>
      </w:pPr>
      <w:rPr>
        <w:rFonts w:ascii="Courier New" w:hAnsi="Courier New" w:hint="default"/>
      </w:rPr>
    </w:lvl>
    <w:lvl w:ilvl="8" w:tplc="F5402A32">
      <w:start w:val="1"/>
      <w:numFmt w:val="bullet"/>
      <w:lvlText w:val=""/>
      <w:lvlJc w:val="left"/>
      <w:pPr>
        <w:ind w:left="6480" w:hanging="360"/>
      </w:pPr>
      <w:rPr>
        <w:rFonts w:ascii="Wingdings" w:hAnsi="Wingdings" w:hint="default"/>
      </w:rPr>
    </w:lvl>
  </w:abstractNum>
  <w:abstractNum w:abstractNumId="2">
    <w:nsid w:val="2CEF77CA"/>
    <w:multiLevelType w:val="hybridMultilevel"/>
    <w:tmpl w:val="49CA3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913872"/>
    <w:multiLevelType w:val="hybridMultilevel"/>
    <w:tmpl w:val="57C0D628"/>
    <w:lvl w:ilvl="0" w:tplc="72743B94">
      <w:start w:val="1"/>
      <w:numFmt w:val="decimal"/>
      <w:lvlText w:val="%1."/>
      <w:lvlJc w:val="left"/>
      <w:pPr>
        <w:ind w:left="720" w:hanging="360"/>
      </w:pPr>
    </w:lvl>
    <w:lvl w:ilvl="1" w:tplc="07B2AE92">
      <w:start w:val="1"/>
      <w:numFmt w:val="lowerLetter"/>
      <w:lvlText w:val="%2."/>
      <w:lvlJc w:val="left"/>
      <w:pPr>
        <w:ind w:left="1440" w:hanging="360"/>
      </w:pPr>
    </w:lvl>
    <w:lvl w:ilvl="2" w:tplc="A1802194">
      <w:start w:val="1"/>
      <w:numFmt w:val="lowerRoman"/>
      <w:lvlText w:val="%3."/>
      <w:lvlJc w:val="right"/>
      <w:pPr>
        <w:ind w:left="2160" w:hanging="180"/>
      </w:pPr>
    </w:lvl>
    <w:lvl w:ilvl="3" w:tplc="9A7E6164">
      <w:start w:val="1"/>
      <w:numFmt w:val="decimal"/>
      <w:lvlText w:val="%4."/>
      <w:lvlJc w:val="left"/>
      <w:pPr>
        <w:ind w:left="2880" w:hanging="360"/>
      </w:pPr>
    </w:lvl>
    <w:lvl w:ilvl="4" w:tplc="D5468578">
      <w:start w:val="1"/>
      <w:numFmt w:val="lowerLetter"/>
      <w:lvlText w:val="%5."/>
      <w:lvlJc w:val="left"/>
      <w:pPr>
        <w:ind w:left="3600" w:hanging="360"/>
      </w:pPr>
    </w:lvl>
    <w:lvl w:ilvl="5" w:tplc="EBF6F936">
      <w:start w:val="1"/>
      <w:numFmt w:val="lowerRoman"/>
      <w:lvlText w:val="%6."/>
      <w:lvlJc w:val="right"/>
      <w:pPr>
        <w:ind w:left="4320" w:hanging="180"/>
      </w:pPr>
    </w:lvl>
    <w:lvl w:ilvl="6" w:tplc="40FA28E4">
      <w:start w:val="1"/>
      <w:numFmt w:val="decimal"/>
      <w:lvlText w:val="%7."/>
      <w:lvlJc w:val="left"/>
      <w:pPr>
        <w:ind w:left="5040" w:hanging="360"/>
      </w:pPr>
    </w:lvl>
    <w:lvl w:ilvl="7" w:tplc="F88E1D92">
      <w:start w:val="1"/>
      <w:numFmt w:val="lowerLetter"/>
      <w:lvlText w:val="%8."/>
      <w:lvlJc w:val="left"/>
      <w:pPr>
        <w:ind w:left="5760" w:hanging="360"/>
      </w:pPr>
    </w:lvl>
    <w:lvl w:ilvl="8" w:tplc="C1EC2CDA">
      <w:start w:val="1"/>
      <w:numFmt w:val="lowerRoman"/>
      <w:lvlText w:val="%9."/>
      <w:lvlJc w:val="right"/>
      <w:pPr>
        <w:ind w:left="6480" w:hanging="180"/>
      </w:pPr>
    </w:lvl>
  </w:abstractNum>
  <w:abstractNum w:abstractNumId="4">
    <w:nsid w:val="33A6122F"/>
    <w:multiLevelType w:val="hybridMultilevel"/>
    <w:tmpl w:val="8188D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0A94ED5"/>
    <w:multiLevelType w:val="hybridMultilevel"/>
    <w:tmpl w:val="AF7A7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C91E2"/>
    <w:rsid w:val="0008239C"/>
    <w:rsid w:val="000E3843"/>
    <w:rsid w:val="00227DC0"/>
    <w:rsid w:val="0049286F"/>
    <w:rsid w:val="004B255B"/>
    <w:rsid w:val="00631977"/>
    <w:rsid w:val="00685F42"/>
    <w:rsid w:val="008056E5"/>
    <w:rsid w:val="008F0BB2"/>
    <w:rsid w:val="00982ED2"/>
    <w:rsid w:val="00C7565B"/>
    <w:rsid w:val="00C82017"/>
    <w:rsid w:val="00D472C5"/>
    <w:rsid w:val="00E30544"/>
    <w:rsid w:val="00E505B2"/>
    <w:rsid w:val="00F12C35"/>
    <w:rsid w:val="00FB03F9"/>
    <w:rsid w:val="00FC4E22"/>
    <w:rsid w:val="15AC91E2"/>
    <w:rsid w:val="7E58F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8A9B"/>
  <w15:chartTrackingRefBased/>
  <w15:docId w15:val="{C7D941C3-E54C-4638-A02D-D72BE174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 w:type="paragraph" w:styleId="Sidhuvud">
    <w:name w:val="header"/>
    <w:basedOn w:val="Normal"/>
    <w:link w:val="SidhuvudChar"/>
    <w:uiPriority w:val="99"/>
    <w:unhideWhenUsed/>
    <w:rsid w:val="00D472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72C5"/>
  </w:style>
  <w:style w:type="paragraph" w:styleId="Sidfot">
    <w:name w:val="footer"/>
    <w:basedOn w:val="Normal"/>
    <w:link w:val="SidfotChar"/>
    <w:uiPriority w:val="99"/>
    <w:unhideWhenUsed/>
    <w:rsid w:val="00D472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nilla.sjoberg@nsph.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sph.se" TargetMode="External"/><Relationship Id="rId8" Type="http://schemas.openxmlformats.org/officeDocument/2006/relationships/hyperlink" Target="http://www.nsphstockholm.se" TargetMode="External"/><Relationship Id="rId9" Type="http://schemas.openxmlformats.org/officeDocument/2006/relationships/hyperlink" Target="mailto:Pernilla.sjoberg@nsphstockholm.se" TargetMode="External"/><Relationship Id="rId10" Type="http://schemas.openxmlformats.org/officeDocument/2006/relationships/hyperlink" Target="mailto:pernilla.sjoberg@nsph.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949</Words>
  <Characters>5035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Office-användare</cp:lastModifiedBy>
  <cp:revision>8</cp:revision>
  <cp:lastPrinted>2016-05-11T08:50:00Z</cp:lastPrinted>
  <dcterms:created xsi:type="dcterms:W3CDTF">2016-04-11T09:08:00Z</dcterms:created>
  <dcterms:modified xsi:type="dcterms:W3CDTF">2016-05-11T08:54:00Z</dcterms:modified>
</cp:coreProperties>
</file>